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A03" w:rsidRPr="003D258E" w:rsidRDefault="003D258E" w:rsidP="003D258E">
      <w:pPr>
        <w:jc w:val="center"/>
        <w:rPr>
          <w:b/>
          <w:sz w:val="28"/>
        </w:rPr>
      </w:pPr>
      <w:r w:rsidRPr="003D258E">
        <w:rPr>
          <w:b/>
          <w:sz w:val="28"/>
        </w:rPr>
        <w:t>SEM Simulation</w:t>
      </w:r>
      <w:r>
        <w:rPr>
          <w:b/>
          <w:sz w:val="28"/>
        </w:rPr>
        <w:t>s</w:t>
      </w:r>
    </w:p>
    <w:p w:rsidR="003D258E" w:rsidRPr="003D258E" w:rsidRDefault="003D258E">
      <w:pPr>
        <w:rPr>
          <w:b/>
          <w:sz w:val="28"/>
        </w:rPr>
      </w:pPr>
      <w:r w:rsidRPr="003D258E">
        <w:rPr>
          <w:b/>
          <w:sz w:val="28"/>
        </w:rPr>
        <w:t>SIMULATION #1</w:t>
      </w:r>
    </w:p>
    <w:p w:rsidR="003D258E" w:rsidRPr="003D258E" w:rsidRDefault="003D258E">
      <w:pPr>
        <w:rPr>
          <w:b/>
        </w:rPr>
      </w:pPr>
      <w:r w:rsidRPr="003D258E">
        <w:rPr>
          <w:b/>
        </w:rPr>
        <w:t>Tested: Model 3</w:t>
      </w:r>
      <w:r w:rsidR="00766E84">
        <w:rPr>
          <w:b/>
        </w:rPr>
        <w:t xml:space="preserve"> (Intention Partial Mediates the Effects of Attitude &amp; Past Behavior on Behavior)</w:t>
      </w:r>
    </w:p>
    <w:p w:rsidR="003D258E" w:rsidRDefault="00E563DE">
      <w:pPr>
        <w:rPr>
          <w:b/>
        </w:rPr>
      </w:pPr>
      <w:r>
        <w:rPr>
          <w:b/>
        </w:rPr>
        <w:t>Data Set: Model 3_Intention (</w:t>
      </w:r>
      <w:proofErr w:type="spellStart"/>
      <w:r>
        <w:rPr>
          <w:b/>
        </w:rPr>
        <w:t>Att</w:t>
      </w:r>
      <w:proofErr w:type="spellEnd"/>
      <w:r>
        <w:rPr>
          <w:b/>
        </w:rPr>
        <w:t>, PB, and Behavior in relation to Intention)</w:t>
      </w:r>
    </w:p>
    <w:p w:rsidR="003D258E" w:rsidRPr="003D258E" w:rsidRDefault="003D258E">
      <w:pPr>
        <w:rPr>
          <w:b/>
        </w:rPr>
      </w:pPr>
      <w:r w:rsidRPr="003D258E">
        <w:rPr>
          <w:b/>
        </w:rPr>
        <w:t>SAS SYNTAX:</w:t>
      </w:r>
    </w:p>
    <w:p w:rsidR="00E60D99" w:rsidRDefault="00E60D99" w:rsidP="003D258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calis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=SASUSER.SEM_INTDATA;</w:t>
      </w:r>
    </w:p>
    <w:p w:rsidR="003D258E" w:rsidRDefault="003D258E" w:rsidP="003D258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FF0000"/>
          <w:sz w:val="20"/>
          <w:szCs w:val="20"/>
          <w:shd w:val="clear" w:color="auto" w:fill="FFFFFF"/>
        </w:rPr>
        <w:t>path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:rsidR="003D258E" w:rsidRDefault="003D258E" w:rsidP="003D258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attitude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X1 X2 X3 = lam1 lam2 lam3, </w:t>
      </w:r>
    </w:p>
    <w:p w:rsidR="003D258E" w:rsidRDefault="003D258E" w:rsidP="003D258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subnorms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X4 X5 X6 = lam1 lam2 lam3, </w:t>
      </w:r>
    </w:p>
    <w:p w:rsidR="003D258E" w:rsidRDefault="003D258E" w:rsidP="003D258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intention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X7 X8 X9 = lam1 lam2 lam3, </w:t>
      </w:r>
    </w:p>
    <w:p w:rsidR="003D258E" w:rsidRDefault="003D258E" w:rsidP="003D258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pastbeh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X10 X11 X12 = lam1 lam2 lam3, </w:t>
      </w:r>
    </w:p>
    <w:p w:rsidR="003D258E" w:rsidRDefault="003D258E" w:rsidP="003D258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beh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X13 X14 X15 = lam1 lam2 lam3, </w:t>
      </w:r>
    </w:p>
    <w:p w:rsidR="003D258E" w:rsidRDefault="003D258E" w:rsidP="003D258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attitude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intention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beh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, </w:t>
      </w:r>
    </w:p>
    <w:p w:rsidR="003D258E" w:rsidRDefault="003D258E" w:rsidP="003D258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pastbeh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---&gt; intention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beh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, </w:t>
      </w:r>
    </w:p>
    <w:p w:rsidR="003D258E" w:rsidRDefault="003D258E" w:rsidP="003D258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subnorms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intention, </w:t>
      </w:r>
    </w:p>
    <w:p w:rsidR="003D258E" w:rsidRDefault="003D258E" w:rsidP="003D258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intention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beh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:rsidR="003D258E" w:rsidRDefault="003D258E"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3D258E" w:rsidRDefault="003D258E">
      <w:pPr>
        <w:rPr>
          <w:b/>
        </w:rPr>
      </w:pPr>
      <w:r w:rsidRPr="003D258E">
        <w:rPr>
          <w:b/>
        </w:rPr>
        <w:t>SAS LOG: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1    </w:t>
      </w:r>
      <w:proofErr w:type="spellStart"/>
      <w:r>
        <w:rPr>
          <w:rFonts w:ascii="SAS Monospace" w:hAnsi="SAS Monospace" w:cs="SAS Monospace"/>
          <w:sz w:val="16"/>
          <w:szCs w:val="16"/>
        </w:rPr>
        <w:t>proc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</w:t>
      </w:r>
      <w:proofErr w:type="spellStart"/>
      <w:r>
        <w:rPr>
          <w:rFonts w:ascii="SAS Monospace" w:hAnsi="SAS Monospace" w:cs="SAS Monospace"/>
          <w:sz w:val="16"/>
          <w:szCs w:val="16"/>
        </w:rPr>
        <w:t>calis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data=SASUSER.SEM_INTDATA;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proofErr w:type="gramStart"/>
      <w:r>
        <w:rPr>
          <w:rFonts w:ascii="SAS Monospace" w:hAnsi="SAS Monospace" w:cs="SAS Monospace"/>
          <w:sz w:val="16"/>
          <w:szCs w:val="16"/>
        </w:rPr>
        <w:t>2    path</w:t>
      </w:r>
      <w:proofErr w:type="gramEnd"/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3    attitude ---&gt; X1 X2 X3 = lam1 lam2 lam3,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4    </w:t>
      </w:r>
      <w:proofErr w:type="spellStart"/>
      <w:r>
        <w:rPr>
          <w:rFonts w:ascii="SAS Monospace" w:hAnsi="SAS Monospace" w:cs="SAS Monospace"/>
          <w:sz w:val="16"/>
          <w:szCs w:val="16"/>
        </w:rPr>
        <w:t>subnorms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X4 X5 X6 = lam1 lam2 lam3,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5    intention ---&gt; X7 X8 X9 = lam1 lam2 lam3,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6    </w:t>
      </w:r>
      <w:proofErr w:type="spellStart"/>
      <w:r>
        <w:rPr>
          <w:rFonts w:ascii="SAS Monospace" w:hAnsi="SAS Monospace" w:cs="SAS Monospace"/>
          <w:sz w:val="16"/>
          <w:szCs w:val="16"/>
        </w:rPr>
        <w:t>pastbeh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X10 X11 X12 = lam1 lam2 lam3,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7   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X13 X14 X15 = lam1 lam2 lam3,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proofErr w:type="gramStart"/>
      <w:r>
        <w:rPr>
          <w:rFonts w:ascii="SAS Monospace" w:hAnsi="SAS Monospace" w:cs="SAS Monospace"/>
          <w:sz w:val="16"/>
          <w:szCs w:val="16"/>
        </w:rPr>
        <w:t>8    attitude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---&gt; intention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>,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9    </w:t>
      </w:r>
      <w:proofErr w:type="spellStart"/>
      <w:r>
        <w:rPr>
          <w:rFonts w:ascii="SAS Monospace" w:hAnsi="SAS Monospace" w:cs="SAS Monospace"/>
          <w:sz w:val="16"/>
          <w:szCs w:val="16"/>
        </w:rPr>
        <w:t>pastbeh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---&gt; intention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>,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10   </w:t>
      </w:r>
      <w:proofErr w:type="spellStart"/>
      <w:r>
        <w:rPr>
          <w:rFonts w:ascii="SAS Monospace" w:hAnsi="SAS Monospace" w:cs="SAS Monospace"/>
          <w:sz w:val="16"/>
          <w:szCs w:val="16"/>
        </w:rPr>
        <w:t>subnorms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intention,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proofErr w:type="gramStart"/>
      <w:r>
        <w:rPr>
          <w:rFonts w:ascii="SAS Monospace" w:hAnsi="SAS Monospace" w:cs="SAS Monospace"/>
          <w:sz w:val="16"/>
          <w:szCs w:val="16"/>
        </w:rPr>
        <w:t>11   intention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---&gt;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>;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12   run;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Convergence criterion (GCONV=1E-8) satisfied.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The Moore-Penrose inverse is used in computing the covariance matrix for parameter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</w:t>
      </w:r>
      <w:proofErr w:type="gramStart"/>
      <w:r>
        <w:rPr>
          <w:rFonts w:ascii="SAS Monospace" w:hAnsi="SAS Monospace" w:cs="SAS Monospace"/>
          <w:sz w:val="16"/>
          <w:szCs w:val="16"/>
        </w:rPr>
        <w:t>estimates</w:t>
      </w:r>
      <w:proofErr w:type="gramEnd"/>
      <w:r>
        <w:rPr>
          <w:rFonts w:ascii="SAS Monospace" w:hAnsi="SAS Monospace" w:cs="SAS Monospace"/>
          <w:sz w:val="16"/>
          <w:szCs w:val="16"/>
        </w:rPr>
        <w:t>.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WARNING: Standard errors and t values might not be accurate with the use of the Moore-Penrose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</w:t>
      </w:r>
      <w:proofErr w:type="gramStart"/>
      <w:r>
        <w:rPr>
          <w:rFonts w:ascii="SAS Monospace" w:hAnsi="SAS Monospace" w:cs="SAS Monospace"/>
          <w:sz w:val="16"/>
          <w:szCs w:val="16"/>
        </w:rPr>
        <w:t>inverse</w:t>
      </w:r>
      <w:proofErr w:type="gramEnd"/>
      <w:r>
        <w:rPr>
          <w:rFonts w:ascii="SAS Monospace" w:hAnsi="SAS Monospace" w:cs="SAS Monospace"/>
          <w:sz w:val="16"/>
          <w:szCs w:val="16"/>
        </w:rPr>
        <w:t>.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PROCEDURE CALIS used (Total process time):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</w:t>
      </w:r>
      <w:proofErr w:type="gramStart"/>
      <w:r>
        <w:rPr>
          <w:rFonts w:ascii="SAS Monospace" w:hAnsi="SAS Monospace" w:cs="SAS Monospace"/>
          <w:sz w:val="16"/>
          <w:szCs w:val="16"/>
        </w:rPr>
        <w:t>real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time           1.20 seconds</w:t>
      </w:r>
    </w:p>
    <w:p w:rsidR="00133653" w:rsidRPr="003D258E" w:rsidRDefault="00133653" w:rsidP="00133653">
      <w:pPr>
        <w:rPr>
          <w:b/>
        </w:rPr>
      </w:pPr>
      <w:r>
        <w:rPr>
          <w:rFonts w:ascii="SAS Monospace" w:hAnsi="SAS Monospace" w:cs="SAS Monospace"/>
          <w:sz w:val="16"/>
          <w:szCs w:val="16"/>
        </w:rPr>
        <w:t xml:space="preserve">      </w:t>
      </w:r>
      <w:proofErr w:type="spellStart"/>
      <w:proofErr w:type="gramStart"/>
      <w:r>
        <w:rPr>
          <w:rFonts w:ascii="SAS Monospace" w:hAnsi="SAS Monospace" w:cs="SAS Monospace"/>
          <w:sz w:val="16"/>
          <w:szCs w:val="16"/>
        </w:rPr>
        <w:t>cpu</w:t>
      </w:r>
      <w:proofErr w:type="spellEnd"/>
      <w:proofErr w:type="gramEnd"/>
      <w:r>
        <w:rPr>
          <w:rFonts w:ascii="SAS Monospace" w:hAnsi="SAS Monospace" w:cs="SAS Monospace"/>
          <w:sz w:val="16"/>
          <w:szCs w:val="16"/>
        </w:rPr>
        <w:t xml:space="preserve"> time            0.87 seconds</w:t>
      </w:r>
    </w:p>
    <w:p w:rsidR="003D258E" w:rsidRPr="003D258E" w:rsidRDefault="003D258E" w:rsidP="001A05AD">
      <w:pPr>
        <w:rPr>
          <w:b/>
        </w:rPr>
      </w:pPr>
      <w:r w:rsidRPr="003D258E">
        <w:rPr>
          <w:b/>
        </w:rPr>
        <w:t>SAS OUTPUT:</w: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33653" w:rsidRPr="00133653" w:rsidTr="00133653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pict/>
            </w:r>
            <w:r w:rsidRPr="001336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Covariance Structure Analysis: Model and Initial Values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Modeling Information"/>
      </w:tblPr>
      <w:tblGrid>
        <w:gridCol w:w="1817"/>
        <w:gridCol w:w="2944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Modeling Information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Data Set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SASUSER.SEM_INTDATA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Records Read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Records Used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N </w:t>
            </w: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PATH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Analysis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Covariances</w:t>
            </w:r>
            <w:proofErr w:type="spellEnd"/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bookmarkStart w:id="0" w:name="IDX1"/>
      <w:bookmarkEnd w:id="0"/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ATH Model Variables"/>
      </w:tblPr>
      <w:tblGrid>
        <w:gridCol w:w="1404"/>
        <w:gridCol w:w="1057"/>
        <w:gridCol w:w="611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Variables in the Model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Endogenous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Manifest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X1 X10 X11 X12 X13 X14 X15 X2 X3 X4 X5 X6 X7 X8 X9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Latent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beh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intention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Manifest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Latent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attitude </w:t>
            </w:r>
            <w:proofErr w:type="spellStart"/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pastbeh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subnorms</w:t>
            </w:r>
            <w:proofErr w:type="spellEnd"/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Number of Endogenous Variables = 17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Number of Exogenous Variables = 3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bookmarkStart w:id="1" w:name="IDX2"/>
      <w:bookmarkStart w:id="2" w:name="IDX3"/>
      <w:bookmarkStart w:id="3" w:name="IDX4"/>
      <w:bookmarkEnd w:id="1"/>
      <w:bookmarkEnd w:id="2"/>
      <w:bookmarkEnd w:id="3"/>
      <w:r w:rsidRPr="00133653">
        <w:rPr>
          <w:rFonts w:ascii="Arial" w:eastAsia="Times New Roman" w:hAnsi="Arial" w:cs="Arial"/>
          <w:color w:val="000000"/>
          <w:sz w:val="20"/>
          <w:szCs w:val="20"/>
        </w:rPr>
        <w:pict>
          <v:rect id="_x0000_i1044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33653" w:rsidRPr="00133653" w:rsidTr="00133653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bookmarkStart w:id="4" w:name="IDX5"/>
            <w:bookmarkEnd w:id="4"/>
            <w:r w:rsidRPr="001336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Covariance Structure Analysis: Descriptive Statistics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Simple Statistics"/>
      </w:tblPr>
      <w:tblGrid>
        <w:gridCol w:w="564"/>
        <w:gridCol w:w="564"/>
        <w:gridCol w:w="1010"/>
        <w:gridCol w:w="957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Simple Statistics</w:t>
            </w:r>
          </w:p>
        </w:tc>
      </w:tr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Std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Dev</w:t>
            </w:r>
            <w:proofErr w:type="spellEnd"/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-0.18557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2.22965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-2.20722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2.19830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-3.79376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1.81540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-0.81200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2.95223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0.08676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2.43522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2.35058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2.15656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-0.48882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1.30821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-0.97984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1.33089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1.69498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1.31175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0.34446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4.10414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-7.14348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3.74671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X12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3.66854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3.40156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0.58236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1.37847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0.46012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1.44859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0.54218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1.28555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133653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45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33653" w:rsidRPr="00133653" w:rsidTr="00133653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bookmarkStart w:id="5" w:name="IDX6"/>
            <w:bookmarkEnd w:id="5"/>
            <w:r w:rsidRPr="001336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Covariance Structure Analysis: Optimization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Initial Estimation Methods"/>
      </w:tblPr>
      <w:tblGrid>
        <w:gridCol w:w="270"/>
        <w:gridCol w:w="315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Initial Estimation Methods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Instrumental Variables Method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McDonald Method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Two-Stage Least Squares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bookmarkStart w:id="6" w:name="IDX7"/>
      <w:bookmarkEnd w:id="6"/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Initial Parameter Estimates"/>
      </w:tblPr>
      <w:tblGrid>
        <w:gridCol w:w="483"/>
        <w:gridCol w:w="1539"/>
        <w:gridCol w:w="1309"/>
        <w:gridCol w:w="1343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Optimization Start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Parameter Estimates</w:t>
            </w:r>
          </w:p>
        </w:tc>
      </w:tr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Gradient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-0.59768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0.88609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0.15125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0.76996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0.01355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0.13192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-0.09498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-0.03676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-0.01859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0.08253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-0.16175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0.02599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0.02477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0.14076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0.09933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0.23829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0.00267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4.24777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-0.06989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6.86760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-0.18432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16.65435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-0.07484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0.72357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-0.21081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1.49735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0.12793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0.77741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-0.25448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1.84807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0.12764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0.53817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-0.34487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0.57932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-0.54889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0.76450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-0.07901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1.02778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0.00209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1.15930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0.01920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0.18964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-0.97008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0.96159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-0.50598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1.69717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0.13771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0.88437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-0.02383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1.30086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0.00451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1.05044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0.00681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0.06455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-0.05439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0.96392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0.01076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4.65652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0.07849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7.21990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0.02319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9.84877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0.20740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Value of Objective Function = 0.9781959536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133653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46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33653" w:rsidRPr="00133653" w:rsidTr="00133653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bookmarkStart w:id="7" w:name="IDX8"/>
            <w:bookmarkEnd w:id="7"/>
            <w:r w:rsidRPr="001336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Covariance Structure Analysis: Optimization</w:t>
      </w:r>
    </w:p>
    <w:p w:rsidR="00133653" w:rsidRPr="00133653" w:rsidRDefault="00133653" w:rsidP="0013365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133653">
        <w:rPr>
          <w:rFonts w:ascii="Arial" w:eastAsia="Times New Roman" w:hAnsi="Arial" w:cs="Arial"/>
          <w:color w:val="000000"/>
          <w:sz w:val="20"/>
          <w:szCs w:val="20"/>
        </w:rPr>
        <w:t>Levenberg</w:t>
      </w:r>
      <w:proofErr w:type="spellEnd"/>
      <w:r w:rsidRPr="00133653">
        <w:rPr>
          <w:rFonts w:ascii="Arial" w:eastAsia="Times New Roman" w:hAnsi="Arial" w:cs="Arial"/>
          <w:color w:val="000000"/>
          <w:sz w:val="20"/>
          <w:szCs w:val="20"/>
        </w:rPr>
        <w:t>-Marquardt Optimization</w:t>
      </w:r>
    </w:p>
    <w:p w:rsidR="00133653" w:rsidRPr="00133653" w:rsidRDefault="00133653" w:rsidP="0013365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Scaling Update of More (1978)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roblem Description"/>
      </w:tblPr>
      <w:tblGrid>
        <w:gridCol w:w="2744"/>
        <w:gridCol w:w="510"/>
      </w:tblGrid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 Estimates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Functions (Observations)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bookmarkStart w:id="8" w:name="IDX10"/>
      <w:bookmarkEnd w:id="8"/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Optimization Start"/>
      </w:tblPr>
      <w:tblGrid>
        <w:gridCol w:w="2984"/>
        <w:gridCol w:w="1530"/>
        <w:gridCol w:w="2117"/>
        <w:gridCol w:w="153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Optimization Start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Active 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0.9781959536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 Abs Gradient 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0.9700773661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Radius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4.9416960031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bookmarkStart w:id="9" w:name="IDX11"/>
      <w:bookmarkEnd w:id="9"/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Iteration History"/>
      </w:tblPr>
      <w:tblGrid>
        <w:gridCol w:w="958"/>
        <w:gridCol w:w="257"/>
        <w:gridCol w:w="911"/>
        <w:gridCol w:w="970"/>
        <w:gridCol w:w="1220"/>
        <w:gridCol w:w="203"/>
        <w:gridCol w:w="1029"/>
        <w:gridCol w:w="1029"/>
        <w:gridCol w:w="982"/>
        <w:gridCol w:w="922"/>
        <w:gridCol w:w="1029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Restarts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Calls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Active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Function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Change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 Abs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Gradient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Lambda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Ratio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Between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Actual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and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Predicted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Change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0.46272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0.751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0.45281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0.839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0.45188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0.000925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0.938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0.45182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0.000065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0.998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0.45181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5.546E-6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1.058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0.45181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5.279E-7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0.000196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1.112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0.45181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5.202E-8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0.000114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1.160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0.45181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5.25E-9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1.200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0.45181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5.38E-10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0.000011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1.232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bookmarkStart w:id="10" w:name="IDX12"/>
      <w:bookmarkEnd w:id="10"/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Optimization Results"/>
      </w:tblPr>
      <w:tblGrid>
        <w:gridCol w:w="2117"/>
        <w:gridCol w:w="1530"/>
        <w:gridCol w:w="2984"/>
        <w:gridCol w:w="153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Optimization Results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 Calls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Jacobian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Calls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Active 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0.4518098078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 Abs Gradient 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0.0000111963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Lambda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1.110223E-14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Actual Over </w:t>
            </w: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Pred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Change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1.2323157247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Radius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5692.8337955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bookmarkStart w:id="11" w:name="IDX13"/>
      <w:bookmarkEnd w:id="11"/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Convergence Status"/>
      </w:tblPr>
      <w:tblGrid>
        <w:gridCol w:w="4884"/>
      </w:tblGrid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Convergence criterion (GCONV=1E-8) satisfied.</w:t>
            </w:r>
          </w:p>
        </w:tc>
      </w:tr>
    </w:tbl>
    <w:p w:rsidR="00133653" w:rsidRPr="00133653" w:rsidRDefault="00133653" w:rsidP="00133653">
      <w:pPr>
        <w:spacing w:after="24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"/>
        <w:gridCol w:w="8863"/>
      </w:tblGrid>
      <w:tr w:rsidR="00133653" w:rsidRPr="00133653" w:rsidTr="00133653">
        <w:trPr>
          <w:tblCellSpacing w:w="15" w:type="dxa"/>
          <w:jc w:val="center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Note:</w:t>
            </w:r>
          </w:p>
        </w:tc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The Moore-Penrose inverse is used in computing the covariance matrix for parameter estimates.</w:t>
            </w:r>
          </w:p>
        </w:tc>
      </w:tr>
    </w:tbl>
    <w:p w:rsidR="00133653" w:rsidRPr="00133653" w:rsidRDefault="00133653" w:rsidP="0013365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2"/>
        <w:gridCol w:w="8508"/>
      </w:tblGrid>
      <w:tr w:rsidR="00133653" w:rsidRPr="00133653" w:rsidTr="00133653">
        <w:trPr>
          <w:tblCellSpacing w:w="15" w:type="dxa"/>
          <w:jc w:val="center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Warning:</w:t>
            </w:r>
          </w:p>
        </w:tc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Standard errors and t values might not be accurate with the use of the Moore-Penrose inverse.</w:t>
            </w:r>
          </w:p>
        </w:tc>
      </w:tr>
    </w:tbl>
    <w:p w:rsidR="00133653" w:rsidRPr="00133653" w:rsidRDefault="00133653" w:rsidP="0013365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"/>
        <w:gridCol w:w="4944"/>
      </w:tblGrid>
      <w:tr w:rsidR="00133653" w:rsidRPr="00133653" w:rsidTr="00133653">
        <w:trPr>
          <w:tblCellSpacing w:w="15" w:type="dxa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Note:</w:t>
            </w:r>
          </w:p>
        </w:tc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Covariance matrix for the estimates is not full rank.</w:t>
            </w:r>
          </w:p>
        </w:tc>
      </w:tr>
    </w:tbl>
    <w:p w:rsidR="00133653" w:rsidRPr="00133653" w:rsidRDefault="00133653" w:rsidP="0013365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"/>
        <w:gridCol w:w="8863"/>
      </w:tblGrid>
      <w:tr w:rsidR="00133653" w:rsidRPr="00133653" w:rsidTr="00133653">
        <w:trPr>
          <w:tblCellSpacing w:w="15" w:type="dxa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Note:</w:t>
            </w:r>
          </w:p>
        </w:tc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The variance of some parameter estimates is zero or some parameter estimates are linearly related to other parameter estimates as shown in the following equations:</w:t>
            </w:r>
          </w:p>
        </w:tc>
      </w:tr>
    </w:tbl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vanish/>
          <w:color w:val="000000"/>
          <w:sz w:val="20"/>
          <w:szCs w:val="20"/>
        </w:rPr>
      </w:pPr>
      <w:bookmarkStart w:id="12" w:name="IDX14"/>
      <w:bookmarkEnd w:id="12"/>
    </w:p>
    <w:tbl>
      <w:tblPr>
        <w:tblW w:w="0" w:type="auto"/>
        <w:jc w:val="center"/>
        <w:tblCellSpacing w:w="0" w:type="dxa"/>
        <w:tblBorders>
          <w:top w:val="single" w:sz="2" w:space="0" w:color="C1C1C1"/>
          <w:left w:val="single" w:sz="2" w:space="0" w:color="C1C1C1"/>
          <w:bottom w:val="single" w:sz="2" w:space="0" w:color="C1C1C1"/>
          <w:right w:val="single" w:sz="2" w:space="0" w:color="C1C1C1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  <w:tblDescription w:val="Procedure Calis: Linear Dependencies"/>
      </w:tblPr>
      <w:tblGrid>
        <w:gridCol w:w="293"/>
        <w:gridCol w:w="150"/>
        <w:gridCol w:w="366"/>
        <w:gridCol w:w="150"/>
        <w:gridCol w:w="314"/>
        <w:gridCol w:w="147"/>
        <w:gridCol w:w="224"/>
        <w:gridCol w:w="149"/>
        <w:gridCol w:w="313"/>
        <w:gridCol w:w="146"/>
        <w:gridCol w:w="223"/>
        <w:gridCol w:w="149"/>
        <w:gridCol w:w="313"/>
        <w:gridCol w:w="146"/>
        <w:gridCol w:w="223"/>
        <w:gridCol w:w="137"/>
        <w:gridCol w:w="313"/>
        <w:gridCol w:w="146"/>
        <w:gridCol w:w="286"/>
        <w:gridCol w:w="137"/>
        <w:gridCol w:w="313"/>
        <w:gridCol w:w="146"/>
        <w:gridCol w:w="286"/>
        <w:gridCol w:w="137"/>
        <w:gridCol w:w="313"/>
        <w:gridCol w:w="146"/>
        <w:gridCol w:w="286"/>
        <w:gridCol w:w="137"/>
        <w:gridCol w:w="313"/>
        <w:gridCol w:w="146"/>
        <w:gridCol w:w="286"/>
        <w:gridCol w:w="137"/>
        <w:gridCol w:w="313"/>
        <w:gridCol w:w="146"/>
        <w:gridCol w:w="286"/>
        <w:gridCol w:w="137"/>
        <w:gridCol w:w="313"/>
        <w:gridCol w:w="146"/>
        <w:gridCol w:w="286"/>
        <w:gridCol w:w="137"/>
        <w:gridCol w:w="313"/>
        <w:gridCol w:w="146"/>
        <w:gridCol w:w="286"/>
      </w:tblGrid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d22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141.75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7969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0.14</w:t>
            </w: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</w:t>
            </w: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0.12</w:t>
            </w: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</w:t>
            </w: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0.11</w:t>
            </w: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</w:t>
            </w: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1.24</w:t>
            </w: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</w:t>
            </w: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2.00</w:t>
            </w: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</w:t>
            </w: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4.85</w:t>
            </w: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</w:t>
            </w: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</w:t>
            </w: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0.27</w:t>
            </w: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</w:t>
            </w: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1.34</w:t>
            </w: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</w:t>
            </w: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2.85</w:t>
            </w: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</w:t>
            </w: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d23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133653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47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33653" w:rsidRPr="00133653" w:rsidTr="00133653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bookmarkStart w:id="13" w:name="IDX15"/>
            <w:bookmarkEnd w:id="13"/>
            <w:r w:rsidRPr="001336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Covariance Structure Analysis: Maximum Likelihood Estimation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Fit Summary"/>
      </w:tblPr>
      <w:tblGrid>
        <w:gridCol w:w="2050"/>
        <w:gridCol w:w="4137"/>
        <w:gridCol w:w="117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Fit Summary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Modeling Info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Observations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Variables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Moments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Parameters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Active 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 Model Function 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14.1366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 Model 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3209.0143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 Model Chi-Square DF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&gt; Baseline Model 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&lt;.0001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Absolute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Fit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0.4518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102.5608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Chi-Square DF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&gt; 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0.1374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Z-Test of Wilson &amp; </w:t>
            </w: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Hilferty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1.0923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Hoelter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Critical 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246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Root Mean Square Residual (RMSR)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0.2457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Standardized RMSR (SRMSR)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0.0449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Goodness of Fit Index (GFI)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0.9430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Parsimony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Adjusted GFI (AGFI)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0.9223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Parsimonious GFI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0.7903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RMSEA 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0.0270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RMSEA Lower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RMSEA Upper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0.0469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Probability of Close Fit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0.9744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ECVI 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0.7551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ECVI Lower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0.7204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ECVI Upper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0.8869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Akaike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Information Criterion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166.5608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Bozdogan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CAIC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308.2999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Schwarz Bayesian Criterion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276.2999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McDonald Centrality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0.9686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Incremental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Bentler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Comparative Fit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0.9953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Bentler-Bonett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NFI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0.9680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Bentler-Bonett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Non-normed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0.9944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Bollen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Normed Index Rho1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0.9619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Bollen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Non-normed Index Delta2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0.9953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James et al. Parsimonious NFI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0.8113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133653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48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33653" w:rsidRPr="00133653" w:rsidTr="00133653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bookmarkStart w:id="14" w:name="IDX16"/>
            <w:bookmarkEnd w:id="14"/>
            <w:r w:rsidRPr="001336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Covariance Structure Analysis: Maximum Likelihood Estimation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ATH List"/>
      </w:tblPr>
      <w:tblGrid>
        <w:gridCol w:w="1164"/>
        <w:gridCol w:w="527"/>
        <w:gridCol w:w="1071"/>
        <w:gridCol w:w="1243"/>
        <w:gridCol w:w="1057"/>
        <w:gridCol w:w="1111"/>
        <w:gridCol w:w="105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 List</w:t>
            </w:r>
          </w:p>
        </w:tc>
      </w:tr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0.98962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20.92755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0.88442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20.64206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0.77094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20.39521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0.98962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20.92755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0.88442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20.64206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0.77094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20.39521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0.98962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20.92755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0.88442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20.64206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0.77094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20.39521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0.98962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20.92755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0.88442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20.64206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0.77094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20.39521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0.98962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20.92755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0.88442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20.64206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0.77094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20.39521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_Parm1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0.14782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0.05658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2.61253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_Parm2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0.14928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0.08729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_Parm3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0.09604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2.67378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_Parm4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0.06159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0.09812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0.62770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_Parm5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0.10752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0.05705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1.88448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_Parm6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-0.01311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0.62240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-0.02107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bookmarkStart w:id="15" w:name="IDX17"/>
      <w:bookmarkEnd w:id="15"/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Variance Parameters"/>
      </w:tblPr>
      <w:tblGrid>
        <w:gridCol w:w="1257"/>
        <w:gridCol w:w="1164"/>
        <w:gridCol w:w="1243"/>
        <w:gridCol w:w="1057"/>
        <w:gridCol w:w="1111"/>
        <w:gridCol w:w="105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 Parameters</w:t>
            </w:r>
          </w:p>
        </w:tc>
      </w:tr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Exogenous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4.27091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0.30570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13.97076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6.90063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0.34813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19.82203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16.71304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0.31915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52.36759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0.97754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0.13465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7.26007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1.04880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0.12871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8.14852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0.98239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0.11372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8.63890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1.17038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0.14733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7.94382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0.74346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0.10288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7.22630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0.89916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0.10541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8.53023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0.80976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0.09318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8.69018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1.03032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0.10678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9.64928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1.12275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0.11174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10.04817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0.80383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0.14013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5.73653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1.14986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0.14682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7.83160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1.04377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8.33188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0.94555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0.13439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7.03580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1.27833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0.14932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8.56084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1.03177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0.11878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8.68661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0.06295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0.05408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1.16402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0.94385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0.16141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5.84769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bookmarkStart w:id="16" w:name="IDX18"/>
      <w:bookmarkEnd w:id="16"/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Covariances"/>
      </w:tblPr>
      <w:tblGrid>
        <w:gridCol w:w="1164"/>
        <w:gridCol w:w="1164"/>
        <w:gridCol w:w="1243"/>
        <w:gridCol w:w="1057"/>
        <w:gridCol w:w="1111"/>
        <w:gridCol w:w="105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Covariances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Among Exogenous Variables</w:t>
            </w:r>
          </w:p>
        </w:tc>
      </w:tr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4.63877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0.22893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20.26319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7.25955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0.27290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26.60123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9.83336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0.21634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45.45428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bookmarkStart w:id="17" w:name="IDX19"/>
      <w:bookmarkEnd w:id="17"/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Squared Multiple Correlations"/>
      </w:tblPr>
      <w:tblGrid>
        <w:gridCol w:w="1071"/>
        <w:gridCol w:w="1743"/>
        <w:gridCol w:w="1690"/>
        <w:gridCol w:w="1137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Squared Multiple Correlations</w:t>
            </w:r>
          </w:p>
        </w:tc>
      </w:tr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Error Variance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Variance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R-Square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0.97754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5.16028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0.8106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0.80383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17.17183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0.9532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1.14986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14.22276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0.9192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1.04377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10.97709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0.9049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0.94555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1.93776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0.5120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1.27833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2.07080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0.3827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1.03177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1.63392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0.3685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1.04880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4.38949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0.7611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0.98239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3.52079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0.7210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1.17038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7.92854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0.8524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0.74346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6.14112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0.8789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0.89916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5.00051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0.8202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0.80976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1.73705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0.5338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1.03032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1.77093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0.4182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1.12275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1.68550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0.3339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0.94385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1.01313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0.0684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0.06295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0.94683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0.9335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133653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49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33653" w:rsidRPr="00133653" w:rsidTr="00133653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bookmarkStart w:id="18" w:name="IDX20"/>
            <w:bookmarkEnd w:id="18"/>
            <w:r w:rsidRPr="001336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Covariance Structure Analysis: Maximum Likelihood Estimation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ATH List"/>
      </w:tblPr>
      <w:tblGrid>
        <w:gridCol w:w="1164"/>
        <w:gridCol w:w="527"/>
        <w:gridCol w:w="1071"/>
        <w:gridCol w:w="1243"/>
        <w:gridCol w:w="1057"/>
        <w:gridCol w:w="1111"/>
        <w:gridCol w:w="117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Standardized Results for PATH List</w:t>
            </w:r>
          </w:p>
        </w:tc>
      </w:tr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59.03827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0.87239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50.40649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0.84910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44.56050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0.92325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82.23967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0.93752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94.09365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0.90564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70.06525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0.73064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21.88720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0.64669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18.71960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0.57782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16.78082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0.97631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209.80735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0.95872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150.59335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0.95127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132.48656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0.71557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18.66307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0.61862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16.89663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0.60707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16.62549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_Parm1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0.31395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0.11933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2.63092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_Parm2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0.02675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0.30648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0.08729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_Parm3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0.40349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0.15011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2.68791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_Parm4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0.25014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0.39807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0.62839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_Parm5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0.29025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0.15354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1.89036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_Parm6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-0.01268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0.60169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-0.02107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bookmarkStart w:id="19" w:name="IDX21"/>
      <w:bookmarkEnd w:id="19"/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Variance Parameters"/>
      </w:tblPr>
      <w:tblGrid>
        <w:gridCol w:w="1257"/>
        <w:gridCol w:w="1164"/>
        <w:gridCol w:w="1243"/>
        <w:gridCol w:w="1057"/>
        <w:gridCol w:w="1111"/>
        <w:gridCol w:w="105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Standardized Results for Variance Parameters</w:t>
            </w:r>
          </w:p>
        </w:tc>
      </w:tr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Exogenous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0.18944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0.02746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6.89884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0.23893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7.91243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0.27903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8.62275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0.14762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0.02073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7.12113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0.12106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6.48015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0.17981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0.02341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7.68034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0.46617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9.55657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0.58179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13.02105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0.66612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16.73996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5.15184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0.08085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6.62292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0.09509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6.96070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0.48796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0.05487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8.89266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0.61731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13.62804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0.63147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14.24374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0.06648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0.05385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1.23461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0.93162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23.30951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bookmarkStart w:id="20" w:name="IDX22"/>
      <w:bookmarkEnd w:id="20"/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Covariances"/>
      </w:tblPr>
      <w:tblGrid>
        <w:gridCol w:w="1208"/>
        <w:gridCol w:w="1208"/>
        <w:gridCol w:w="1290"/>
        <w:gridCol w:w="1097"/>
        <w:gridCol w:w="1153"/>
        <w:gridCol w:w="1089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Standardized Results for </w:t>
            </w: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Covariances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Among Exogenous Variables</w:t>
            </w:r>
          </w:p>
        </w:tc>
      </w:tr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0.85447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0.02376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35.95744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0.85925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0.02195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39.13942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0.91565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66.42591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A05AD" w:rsidRPr="001A05AD" w:rsidRDefault="001A05AD" w:rsidP="001A05AD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A05AD" w:rsidRPr="001A05AD" w:rsidRDefault="001A05AD" w:rsidP="001A05AD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A05AD" w:rsidRDefault="001A05AD">
      <w:pPr>
        <w:rPr>
          <w:b/>
          <w:sz w:val="32"/>
        </w:rPr>
      </w:pPr>
    </w:p>
    <w:p w:rsidR="003D258E" w:rsidRPr="003D258E" w:rsidRDefault="003D258E">
      <w:pPr>
        <w:rPr>
          <w:b/>
          <w:sz w:val="32"/>
        </w:rPr>
      </w:pPr>
      <w:r w:rsidRPr="003D258E">
        <w:rPr>
          <w:b/>
          <w:sz w:val="32"/>
        </w:rPr>
        <w:t>Simulation #2</w:t>
      </w:r>
    </w:p>
    <w:p w:rsidR="003D258E" w:rsidRPr="003D258E" w:rsidRDefault="003D258E">
      <w:pPr>
        <w:rPr>
          <w:b/>
        </w:rPr>
      </w:pPr>
      <w:r w:rsidRPr="003D258E">
        <w:rPr>
          <w:b/>
        </w:rPr>
        <w:t>Test: Model 2</w:t>
      </w:r>
      <w:r w:rsidR="00766E84">
        <w:rPr>
          <w:b/>
        </w:rPr>
        <w:t xml:space="preserve"> (Intention Partially Mediates Attitude Effects on Behavior)</w:t>
      </w:r>
    </w:p>
    <w:p w:rsidR="003D258E" w:rsidRPr="003D258E" w:rsidRDefault="00E563DE">
      <w:pPr>
        <w:rPr>
          <w:b/>
        </w:rPr>
      </w:pPr>
      <w:r>
        <w:rPr>
          <w:b/>
        </w:rPr>
        <w:t xml:space="preserve">Data Set: </w:t>
      </w:r>
      <w:r w:rsidRPr="00E563DE">
        <w:rPr>
          <w:b/>
        </w:rPr>
        <w:t>Model 3_Intention (</w:t>
      </w:r>
      <w:proofErr w:type="spellStart"/>
      <w:r w:rsidRPr="00E563DE">
        <w:rPr>
          <w:b/>
        </w:rPr>
        <w:t>Att</w:t>
      </w:r>
      <w:proofErr w:type="spellEnd"/>
      <w:r w:rsidRPr="00E563DE">
        <w:rPr>
          <w:b/>
        </w:rPr>
        <w:t>, PB, and Behavior in relation to Intention)</w:t>
      </w:r>
    </w:p>
    <w:p w:rsidR="003D258E" w:rsidRPr="003D258E" w:rsidRDefault="003D258E">
      <w:pPr>
        <w:rPr>
          <w:b/>
        </w:rPr>
      </w:pPr>
      <w:r w:rsidRPr="003D258E">
        <w:rPr>
          <w:b/>
        </w:rPr>
        <w:t>SAS SYNTAX:</w:t>
      </w:r>
    </w:p>
    <w:p w:rsidR="003D258E" w:rsidRDefault="003D258E" w:rsidP="003D258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calis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r w:rsidR="00E563DE" w:rsidRPr="00E563DE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SASUSER.SEM_</w:t>
      </w:r>
      <w:r w:rsidR="00E60D99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INTDATA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:rsidR="003D258E" w:rsidRDefault="003D258E" w:rsidP="003D258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FF0000"/>
          <w:sz w:val="20"/>
          <w:szCs w:val="20"/>
          <w:shd w:val="clear" w:color="auto" w:fill="FFFFFF"/>
        </w:rPr>
        <w:t>path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:rsidR="003D258E" w:rsidRDefault="003D258E" w:rsidP="003D258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attitude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X1 X2 X3 = lam1 lam2 lam3, </w:t>
      </w:r>
    </w:p>
    <w:p w:rsidR="003D258E" w:rsidRDefault="003D258E" w:rsidP="003D258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subnorms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X4 X5 X6 = lam1 lam2 lam3, </w:t>
      </w:r>
    </w:p>
    <w:p w:rsidR="003D258E" w:rsidRDefault="003D258E" w:rsidP="003D258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intention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X7 X8 X9 = lam1 lam2 lam3, </w:t>
      </w:r>
    </w:p>
    <w:p w:rsidR="003D258E" w:rsidRDefault="003D258E" w:rsidP="003D258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beh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X13 X14 X15 = lam1 lam2 lam3, </w:t>
      </w:r>
    </w:p>
    <w:p w:rsidR="003D258E" w:rsidRDefault="003D258E" w:rsidP="003D258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attitude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intention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beh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, </w:t>
      </w:r>
    </w:p>
    <w:p w:rsidR="003D258E" w:rsidRDefault="003D258E" w:rsidP="003D258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subnorms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intention, </w:t>
      </w:r>
    </w:p>
    <w:p w:rsidR="003D258E" w:rsidRDefault="003D258E" w:rsidP="003D258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intention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beh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3D258E" w:rsidRPr="003D258E" w:rsidRDefault="003D258E" w:rsidP="003D258E">
      <w:pPr>
        <w:rPr>
          <w:b/>
        </w:rPr>
      </w:pPr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3D258E" w:rsidRDefault="00E563DE" w:rsidP="00E563DE">
      <w:pPr>
        <w:rPr>
          <w:b/>
        </w:rPr>
      </w:pPr>
      <w:r>
        <w:rPr>
          <w:b/>
        </w:rPr>
        <w:t>SAS LOG: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1    </w:t>
      </w:r>
      <w:proofErr w:type="spellStart"/>
      <w:r>
        <w:rPr>
          <w:rFonts w:ascii="SAS Monospace" w:hAnsi="SAS Monospace" w:cs="SAS Monospace"/>
          <w:sz w:val="16"/>
          <w:szCs w:val="16"/>
        </w:rPr>
        <w:t>proc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</w:t>
      </w:r>
      <w:proofErr w:type="spellStart"/>
      <w:r>
        <w:rPr>
          <w:rFonts w:ascii="SAS Monospace" w:hAnsi="SAS Monospace" w:cs="SAS Monospace"/>
          <w:sz w:val="16"/>
          <w:szCs w:val="16"/>
        </w:rPr>
        <w:t>calis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data=SASUSER.SEM_INTDATA;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proofErr w:type="gramStart"/>
      <w:r>
        <w:rPr>
          <w:rFonts w:ascii="SAS Monospace" w:hAnsi="SAS Monospace" w:cs="SAS Monospace"/>
          <w:sz w:val="16"/>
          <w:szCs w:val="16"/>
        </w:rPr>
        <w:t>2    path</w:t>
      </w:r>
      <w:proofErr w:type="gramEnd"/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3    attitude ---&gt; X1 X2 X3 = lam1 lam2 lam3,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4    </w:t>
      </w:r>
      <w:proofErr w:type="spellStart"/>
      <w:r>
        <w:rPr>
          <w:rFonts w:ascii="SAS Monospace" w:hAnsi="SAS Monospace" w:cs="SAS Monospace"/>
          <w:sz w:val="16"/>
          <w:szCs w:val="16"/>
        </w:rPr>
        <w:t>subnorms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X4 X5 X6 = lam1 lam2 lam3,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5    intention ---&gt; X7 X8 X9 = lam1 lam2 lam3,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6   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X13 X14 X15 = lam1 lam2 lam3,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proofErr w:type="gramStart"/>
      <w:r>
        <w:rPr>
          <w:rFonts w:ascii="SAS Monospace" w:hAnsi="SAS Monospace" w:cs="SAS Monospace"/>
          <w:sz w:val="16"/>
          <w:szCs w:val="16"/>
        </w:rPr>
        <w:t>7    attitude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---&gt; intention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>,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8    </w:t>
      </w:r>
      <w:proofErr w:type="spellStart"/>
      <w:r>
        <w:rPr>
          <w:rFonts w:ascii="SAS Monospace" w:hAnsi="SAS Monospace" w:cs="SAS Monospace"/>
          <w:sz w:val="16"/>
          <w:szCs w:val="16"/>
        </w:rPr>
        <w:t>subnorms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intention,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proofErr w:type="gramStart"/>
      <w:r>
        <w:rPr>
          <w:rFonts w:ascii="SAS Monospace" w:hAnsi="SAS Monospace" w:cs="SAS Monospace"/>
          <w:sz w:val="16"/>
          <w:szCs w:val="16"/>
        </w:rPr>
        <w:t>9    intention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---&gt;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>;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10   run;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Convergence criterion (GCONV=1E-8) satisfied.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The Moore-Penrose inverse is used in computing the covariance matrix for parameter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</w:t>
      </w:r>
      <w:proofErr w:type="gramStart"/>
      <w:r>
        <w:rPr>
          <w:rFonts w:ascii="SAS Monospace" w:hAnsi="SAS Monospace" w:cs="SAS Monospace"/>
          <w:sz w:val="16"/>
          <w:szCs w:val="16"/>
        </w:rPr>
        <w:t>estimates</w:t>
      </w:r>
      <w:proofErr w:type="gramEnd"/>
      <w:r>
        <w:rPr>
          <w:rFonts w:ascii="SAS Monospace" w:hAnsi="SAS Monospace" w:cs="SAS Monospace"/>
          <w:sz w:val="16"/>
          <w:szCs w:val="16"/>
        </w:rPr>
        <w:t>.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WARNING: Standard errors and t values might not be accurate with the use of the Moore-Penrose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</w:t>
      </w:r>
      <w:proofErr w:type="gramStart"/>
      <w:r>
        <w:rPr>
          <w:rFonts w:ascii="SAS Monospace" w:hAnsi="SAS Monospace" w:cs="SAS Monospace"/>
          <w:sz w:val="16"/>
          <w:szCs w:val="16"/>
        </w:rPr>
        <w:t>inverse</w:t>
      </w:r>
      <w:proofErr w:type="gramEnd"/>
      <w:r>
        <w:rPr>
          <w:rFonts w:ascii="SAS Monospace" w:hAnsi="SAS Monospace" w:cs="SAS Monospace"/>
          <w:sz w:val="16"/>
          <w:szCs w:val="16"/>
        </w:rPr>
        <w:t>.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PROCEDURE CALIS used (Total process time):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</w:t>
      </w:r>
      <w:proofErr w:type="gramStart"/>
      <w:r>
        <w:rPr>
          <w:rFonts w:ascii="SAS Monospace" w:hAnsi="SAS Monospace" w:cs="SAS Monospace"/>
          <w:sz w:val="16"/>
          <w:szCs w:val="16"/>
        </w:rPr>
        <w:t>real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time           1.10 seconds</w:t>
      </w:r>
    </w:p>
    <w:p w:rsidR="00133653" w:rsidRDefault="00133653" w:rsidP="00133653">
      <w:pPr>
        <w:rPr>
          <w:b/>
        </w:rPr>
      </w:pPr>
      <w:r>
        <w:rPr>
          <w:rFonts w:ascii="SAS Monospace" w:hAnsi="SAS Monospace" w:cs="SAS Monospace"/>
          <w:sz w:val="16"/>
          <w:szCs w:val="16"/>
        </w:rPr>
        <w:t xml:space="preserve">      </w:t>
      </w:r>
      <w:proofErr w:type="spellStart"/>
      <w:proofErr w:type="gramStart"/>
      <w:r>
        <w:rPr>
          <w:rFonts w:ascii="SAS Monospace" w:hAnsi="SAS Monospace" w:cs="SAS Monospace"/>
          <w:sz w:val="16"/>
          <w:szCs w:val="16"/>
        </w:rPr>
        <w:t>cpu</w:t>
      </w:r>
      <w:proofErr w:type="spellEnd"/>
      <w:proofErr w:type="gramEnd"/>
      <w:r>
        <w:rPr>
          <w:rFonts w:ascii="SAS Monospace" w:hAnsi="SAS Monospace" w:cs="SAS Monospace"/>
          <w:sz w:val="16"/>
          <w:szCs w:val="16"/>
        </w:rPr>
        <w:t xml:space="preserve"> time            0.67 seconds</w:t>
      </w:r>
    </w:p>
    <w:p w:rsidR="00A74383" w:rsidRDefault="00E563DE">
      <w:pPr>
        <w:rPr>
          <w:b/>
        </w:rPr>
      </w:pPr>
      <w:r>
        <w:rPr>
          <w:b/>
        </w:rPr>
        <w:t>SAS OUTPUT:</w: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33653" w:rsidRPr="00133653" w:rsidTr="00133653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pict/>
            </w:r>
            <w:r w:rsidRPr="001336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Covariance Structure Analysis: Model and Initial Values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Modeling Information"/>
      </w:tblPr>
      <w:tblGrid>
        <w:gridCol w:w="1817"/>
        <w:gridCol w:w="2944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Modeling Information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Data Set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SASUSER.SEM_INTDATA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Records Read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Records Used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N </w:t>
            </w: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PATH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Analysis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Covariances</w:t>
            </w:r>
            <w:proofErr w:type="spellEnd"/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ATH Model Variables"/>
      </w:tblPr>
      <w:tblGrid>
        <w:gridCol w:w="1404"/>
        <w:gridCol w:w="1057"/>
        <w:gridCol w:w="469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Variables in the Model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Endogenous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Manifest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X1 X13 X14 X15 X2 X3 X4 X5 X6 X7 X8 X9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Latent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beh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intention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Manifest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Latent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attitude </w:t>
            </w:r>
            <w:proofErr w:type="spellStart"/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subnorms</w:t>
            </w:r>
            <w:proofErr w:type="spellEnd"/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Number of Endogenous Variables = 14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Number of Exogenous Variables = 2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pict>
          <v:rect id="_x0000_i1051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33653" w:rsidRPr="00133653" w:rsidTr="00133653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Covariance Structure Analysis: Descriptive Statistics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Simple Statistics"/>
      </w:tblPr>
      <w:tblGrid>
        <w:gridCol w:w="564"/>
        <w:gridCol w:w="564"/>
        <w:gridCol w:w="1010"/>
        <w:gridCol w:w="957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Simple Statistics</w:t>
            </w:r>
          </w:p>
        </w:tc>
      </w:tr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Std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Dev</w:t>
            </w:r>
            <w:proofErr w:type="spellEnd"/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-0.18557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2.22965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-2.20722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2.19830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-3.79376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1.81540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-0.81200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2.95223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0.08676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2.43522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2.35058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2.15656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-0.48882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1.30821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-0.97984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1.33089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1.69498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1.31175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0.58236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1.37847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0.46012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1.44859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0.54218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1.28555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133653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52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33653" w:rsidRPr="00133653" w:rsidTr="00133653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Covariance Structure Analysis: Optimization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Initial Estimation Methods"/>
      </w:tblPr>
      <w:tblGrid>
        <w:gridCol w:w="270"/>
        <w:gridCol w:w="315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Initial Estimation Methods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Instrumental Variables Method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McDonald Method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Two-Stage Least Squares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Initial Parameter Estimates"/>
      </w:tblPr>
      <w:tblGrid>
        <w:gridCol w:w="463"/>
        <w:gridCol w:w="1475"/>
        <w:gridCol w:w="1254"/>
        <w:gridCol w:w="1483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Optimization Start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Parameter Estimates</w:t>
            </w:r>
          </w:p>
        </w:tc>
      </w:tr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Gradient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0.00470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0.87495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-0.17665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0.72456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0.00476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0.17144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0.03046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-0.04647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-0.0004326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0.23105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0.20110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0.36586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0.00535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4.43522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-0.07750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7.16990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-0.05049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0.53613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-0.35375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1.43723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0.10279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0.96724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-0.09507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1.54578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0.07602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0.44156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-0.33061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0.88661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-0.05908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0.72424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-0.13932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1.01554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-0.01629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1.20242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0.02992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0.84194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-0.02563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1.28831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-0.00516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1.09709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0.01834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0.09057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-0.13502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1.01705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0.01858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4.84064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0.12929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Value of Objective Function = 0.4751269366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133653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53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33653" w:rsidRPr="00133653" w:rsidTr="00133653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Covariance Structure Analysis: Optimization</w:t>
      </w:r>
    </w:p>
    <w:p w:rsidR="00133653" w:rsidRPr="00133653" w:rsidRDefault="00133653" w:rsidP="0013365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133653">
        <w:rPr>
          <w:rFonts w:ascii="Arial" w:eastAsia="Times New Roman" w:hAnsi="Arial" w:cs="Arial"/>
          <w:color w:val="000000"/>
          <w:sz w:val="20"/>
          <w:szCs w:val="20"/>
        </w:rPr>
        <w:t>Levenberg</w:t>
      </w:r>
      <w:proofErr w:type="spellEnd"/>
      <w:r w:rsidRPr="00133653">
        <w:rPr>
          <w:rFonts w:ascii="Arial" w:eastAsia="Times New Roman" w:hAnsi="Arial" w:cs="Arial"/>
          <w:color w:val="000000"/>
          <w:sz w:val="20"/>
          <w:szCs w:val="20"/>
        </w:rPr>
        <w:t>-Marquardt Optimization</w:t>
      </w:r>
    </w:p>
    <w:p w:rsidR="00133653" w:rsidRPr="00133653" w:rsidRDefault="00133653" w:rsidP="0013365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Scaling Update of More (1978)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roblem Description"/>
      </w:tblPr>
      <w:tblGrid>
        <w:gridCol w:w="2744"/>
        <w:gridCol w:w="390"/>
      </w:tblGrid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 Estimates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Functions (Observations)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Optimization Start"/>
      </w:tblPr>
      <w:tblGrid>
        <w:gridCol w:w="2984"/>
        <w:gridCol w:w="1410"/>
        <w:gridCol w:w="2117"/>
        <w:gridCol w:w="153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Optimization Start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Active 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0.4751269366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 Abs Gradient 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0.353754238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Radius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1.4982740861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Iteration History"/>
      </w:tblPr>
      <w:tblGrid>
        <w:gridCol w:w="958"/>
        <w:gridCol w:w="257"/>
        <w:gridCol w:w="911"/>
        <w:gridCol w:w="970"/>
        <w:gridCol w:w="1220"/>
        <w:gridCol w:w="203"/>
        <w:gridCol w:w="1029"/>
        <w:gridCol w:w="1029"/>
        <w:gridCol w:w="982"/>
        <w:gridCol w:w="922"/>
        <w:gridCol w:w="1029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Restarts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Calls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Active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Function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Change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 Abs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Gradient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Lambda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Ratio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Between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Actual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and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Predicted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Change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0.32317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0.872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0.31992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0.976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0.31975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0.000173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1.088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0.31973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0.000016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1.234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0.31973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1.857E-6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0.000683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1.318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0.31973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2.387E-7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0.000185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1.350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0.31973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3.155E-8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0.000079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1.361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0.31973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4.206E-9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0.000026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1.364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0.31973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5.62E-10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0.000010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1.365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Optimization Results"/>
      </w:tblPr>
      <w:tblGrid>
        <w:gridCol w:w="2117"/>
        <w:gridCol w:w="1530"/>
        <w:gridCol w:w="2984"/>
        <w:gridCol w:w="153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Optimization Results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 Calls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Jacobian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Calls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Active 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0.3197282375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 Abs Gradient 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0.0000100744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Lambda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1.110223E-14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Actual Over </w:t>
            </w: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Pred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Change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1.3652723962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Radius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1726.0117472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Convergence Status"/>
      </w:tblPr>
      <w:tblGrid>
        <w:gridCol w:w="4884"/>
      </w:tblGrid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Convergence criterion (GCONV=1E-8) satisfied.</w:t>
            </w:r>
          </w:p>
        </w:tc>
      </w:tr>
    </w:tbl>
    <w:p w:rsidR="00133653" w:rsidRPr="00133653" w:rsidRDefault="00133653" w:rsidP="00133653">
      <w:pPr>
        <w:spacing w:after="24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"/>
        <w:gridCol w:w="8863"/>
      </w:tblGrid>
      <w:tr w:rsidR="00133653" w:rsidRPr="00133653" w:rsidTr="00133653">
        <w:trPr>
          <w:tblCellSpacing w:w="15" w:type="dxa"/>
          <w:jc w:val="center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Note:</w:t>
            </w:r>
          </w:p>
        </w:tc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The Moore-Penrose inverse is used in computing the covariance matrix for parameter estimates.</w:t>
            </w:r>
          </w:p>
        </w:tc>
      </w:tr>
    </w:tbl>
    <w:p w:rsidR="00133653" w:rsidRPr="00133653" w:rsidRDefault="00133653" w:rsidP="0013365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2"/>
        <w:gridCol w:w="8508"/>
      </w:tblGrid>
      <w:tr w:rsidR="00133653" w:rsidRPr="00133653" w:rsidTr="00133653">
        <w:trPr>
          <w:tblCellSpacing w:w="15" w:type="dxa"/>
          <w:jc w:val="center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Warning:</w:t>
            </w:r>
          </w:p>
        </w:tc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Standard errors and t values might not be accurate with the use of the Moore-Penrose inverse.</w:t>
            </w:r>
          </w:p>
        </w:tc>
      </w:tr>
    </w:tbl>
    <w:p w:rsidR="00133653" w:rsidRPr="00133653" w:rsidRDefault="00133653" w:rsidP="0013365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"/>
        <w:gridCol w:w="4944"/>
      </w:tblGrid>
      <w:tr w:rsidR="00133653" w:rsidRPr="00133653" w:rsidTr="00133653">
        <w:trPr>
          <w:tblCellSpacing w:w="15" w:type="dxa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Note:</w:t>
            </w:r>
          </w:p>
        </w:tc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Covariance matrix for the estimates is not full rank.</w:t>
            </w:r>
          </w:p>
        </w:tc>
      </w:tr>
    </w:tbl>
    <w:p w:rsidR="00133653" w:rsidRPr="00133653" w:rsidRDefault="00133653" w:rsidP="0013365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"/>
        <w:gridCol w:w="8863"/>
      </w:tblGrid>
      <w:tr w:rsidR="00133653" w:rsidRPr="00133653" w:rsidTr="00133653">
        <w:trPr>
          <w:tblCellSpacing w:w="15" w:type="dxa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Note:</w:t>
            </w:r>
          </w:p>
        </w:tc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The variance of some parameter estimates is zero or some parameter estimates are linearly related to other parameter estimates as shown in the following equations:</w:t>
            </w:r>
          </w:p>
        </w:tc>
      </w:tr>
    </w:tbl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vanish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2" w:space="0" w:color="C1C1C1"/>
          <w:left w:val="single" w:sz="2" w:space="0" w:color="C1C1C1"/>
          <w:bottom w:val="single" w:sz="2" w:space="0" w:color="C1C1C1"/>
          <w:right w:val="single" w:sz="2" w:space="0" w:color="C1C1C1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  <w:tblDescription w:val="Procedure Calis: Linear Dependencies"/>
      </w:tblPr>
      <w:tblGrid>
        <w:gridCol w:w="441"/>
        <w:gridCol w:w="175"/>
        <w:gridCol w:w="529"/>
        <w:gridCol w:w="175"/>
        <w:gridCol w:w="481"/>
        <w:gridCol w:w="168"/>
        <w:gridCol w:w="313"/>
        <w:gridCol w:w="175"/>
        <w:gridCol w:w="481"/>
        <w:gridCol w:w="168"/>
        <w:gridCol w:w="313"/>
        <w:gridCol w:w="175"/>
        <w:gridCol w:w="481"/>
        <w:gridCol w:w="168"/>
        <w:gridCol w:w="313"/>
        <w:gridCol w:w="152"/>
        <w:gridCol w:w="481"/>
        <w:gridCol w:w="168"/>
        <w:gridCol w:w="430"/>
        <w:gridCol w:w="152"/>
        <w:gridCol w:w="481"/>
        <w:gridCol w:w="168"/>
        <w:gridCol w:w="430"/>
        <w:gridCol w:w="152"/>
        <w:gridCol w:w="481"/>
        <w:gridCol w:w="168"/>
        <w:gridCol w:w="430"/>
        <w:gridCol w:w="152"/>
        <w:gridCol w:w="481"/>
        <w:gridCol w:w="168"/>
        <w:gridCol w:w="430"/>
      </w:tblGrid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27.406744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0.158755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0.139864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0.116037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1.411296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2.290838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0.024781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0.311163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_Add16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133653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54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33653" w:rsidRPr="00133653" w:rsidTr="00133653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Covariance Structure Analysis: Maximum Likelihood Estimation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Fit Summary"/>
      </w:tblPr>
      <w:tblGrid>
        <w:gridCol w:w="2050"/>
        <w:gridCol w:w="4137"/>
        <w:gridCol w:w="117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Fit Summary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Modeling Info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Observations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Variables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Moments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Parameters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Active 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 Model Function 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8.0815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 Model 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1834.4924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 Model Chi-Square DF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&gt; Baseline Model 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&lt;.0001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Absolute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Fit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0.3197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72.5783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Chi-Square DF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&gt; 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0.0466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Z-Test of Wilson &amp; </w:t>
            </w: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Hilferty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1.6788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Hoelter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Critical 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226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Root Mean Square Residual (RMSR)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0.1760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Standardized RMSR (SRMSR)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0.0458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Goodness of Fit Index (GFI)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0.9492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Parsimony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Adjusted GFI (AGFI)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0.9267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Parsimonious GFI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0.7767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RMSEA 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0.0389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RMSEA Lower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0.0051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RMSEA Upper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0.0605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Probability of Close Fit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0.7811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ECVI 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0.5440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ECVI Lower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0.4766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ECVI Upper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0.6623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Akaike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Information Criterion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120.5783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Bozdogan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CAIC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226.8826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Schwarz Bayesian Criterion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202.8826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McDonald Centrality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0.9601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Incremental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Bentler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Comparative Fit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0.9895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Bentler-Bonett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NFI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0.9604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Bentler-Bonett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Non-normed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0.9872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Bollen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Normed Index Rho1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0.9516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Bollen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Non-normed Index Delta2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0.9896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James et al. Parsimonious NFI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0.7858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133653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55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33653" w:rsidRPr="00133653" w:rsidTr="00133653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Covariance Structure Analysis: Maximum Likelihood Estimation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ATH List"/>
      </w:tblPr>
      <w:tblGrid>
        <w:gridCol w:w="1164"/>
        <w:gridCol w:w="527"/>
        <w:gridCol w:w="1071"/>
        <w:gridCol w:w="1243"/>
        <w:gridCol w:w="1057"/>
        <w:gridCol w:w="1111"/>
        <w:gridCol w:w="105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 List</w:t>
            </w:r>
          </w:p>
        </w:tc>
      </w:tr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0.99355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20.20479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0.87532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20.19988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0.72620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19.20317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0.99355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20.20479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0.87532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20.19988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0.72620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19.20317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0.99355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20.20479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0.87532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20.19988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0.72620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19.20317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0.99355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20.20479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0.87532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20.19988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0.72620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19.20317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_Parm1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0.19564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0.05475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3.57333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_Parm2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-0.02080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0.14213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-0.14635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_Parm3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0.21116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4.99117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_Parm4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0.31369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0.30746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1.02028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Variance Parameters"/>
      </w:tblPr>
      <w:tblGrid>
        <w:gridCol w:w="1257"/>
        <w:gridCol w:w="1164"/>
        <w:gridCol w:w="1243"/>
        <w:gridCol w:w="1057"/>
        <w:gridCol w:w="1111"/>
        <w:gridCol w:w="105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 Parameters</w:t>
            </w:r>
          </w:p>
        </w:tc>
      </w:tr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4.41621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0.26026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16.96821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7.16846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0.21257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33.72261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0.96584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0.14023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6.88766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1.03729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0.13057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7.94439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0.99699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0.11407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8.74016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1.11778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0.15457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7.23174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0.72936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0.11042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6.60534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0.93293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0.10954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8.51679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0.80574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0.09482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8.49746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1.03587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0.10815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9.57782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1.14412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0.11358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10.07351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0.90715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0.13566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6.68691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1.28975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0.15108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8.53703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1.06097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0.11933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8.89129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0.07754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0.05699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1.36074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0.97369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0.16645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5.84987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Covariances"/>
      </w:tblPr>
      <w:tblGrid>
        <w:gridCol w:w="1164"/>
        <w:gridCol w:w="950"/>
        <w:gridCol w:w="1243"/>
        <w:gridCol w:w="1057"/>
        <w:gridCol w:w="1111"/>
        <w:gridCol w:w="105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Covariances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Among Exogenous Variables</w:t>
            </w:r>
          </w:p>
        </w:tc>
      </w:tr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4.81191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0.12491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38.52294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Squared Multiple Correlations"/>
      </w:tblPr>
      <w:tblGrid>
        <w:gridCol w:w="1071"/>
        <w:gridCol w:w="1743"/>
        <w:gridCol w:w="1690"/>
        <w:gridCol w:w="1137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Squared Multiple Correlations</w:t>
            </w:r>
          </w:p>
        </w:tc>
      </w:tr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Error Variance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Variance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R-Square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0.96584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5.32526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0.8186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0.90715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1.93960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0.5323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1.28975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2.09110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0.3832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1.06097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1.61255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0.3421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1.03729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4.42092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0.7654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0.99699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3.32597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0.7002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1.11778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8.19406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0.8636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0.72936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6.22172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0.8828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0.93293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4.71336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0.8021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0.80574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1.75713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0.5414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1.03587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1.77430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0.4162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1.14412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1.65239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0.3076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0.97369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1.04590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0.0690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0.07754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0.96379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0.9195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133653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56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33653" w:rsidRPr="00133653" w:rsidTr="00133653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Covariance Structure Analysis: Maximum Likelihood Estimation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ATH List"/>
      </w:tblPr>
      <w:tblGrid>
        <w:gridCol w:w="1164"/>
        <w:gridCol w:w="527"/>
        <w:gridCol w:w="1071"/>
        <w:gridCol w:w="1243"/>
        <w:gridCol w:w="1057"/>
        <w:gridCol w:w="1111"/>
        <w:gridCol w:w="105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Standardized Results for PATH List</w:t>
            </w:r>
          </w:p>
        </w:tc>
      </w:tr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0.90478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58.39169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0.87485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49.43387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0.83680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0.02076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40.30198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0.92929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81.63531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0.93956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89.44171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0.89558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61.16794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0.73583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21.84465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0.64512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18.39125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0.55462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15.84632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0.72959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18.56897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0.61905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16.66337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0.58485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15.82024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_Parm1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0.41878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0.11569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3.61972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_Parm2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-0.04274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0.29204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-0.14636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_Parm3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0.57589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0.11256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5.11645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_Parm4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0.30113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0.29334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1.02656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Variance Parameters"/>
      </w:tblPr>
      <w:tblGrid>
        <w:gridCol w:w="1257"/>
        <w:gridCol w:w="1164"/>
        <w:gridCol w:w="1243"/>
        <w:gridCol w:w="1057"/>
        <w:gridCol w:w="1111"/>
        <w:gridCol w:w="105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Standardized Results for Variance Parameters</w:t>
            </w:r>
          </w:p>
        </w:tc>
      </w:tr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0.18137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0.02804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6.46839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0.23463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7.57727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0.29976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8.62624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0.13641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0.02116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6.44760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0.11723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5.93874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0.19793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0.02623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7.54744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0.45855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9.25019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0.58382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12.89944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0.69240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17.83501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0.46770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0.05733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8.15764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0.61678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13.40950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0.65795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15.21527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0.08046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0.05531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1.45455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0.93095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21.37538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Covariances"/>
      </w:tblPr>
      <w:tblGrid>
        <w:gridCol w:w="1247"/>
        <w:gridCol w:w="1018"/>
        <w:gridCol w:w="1332"/>
        <w:gridCol w:w="1132"/>
        <w:gridCol w:w="1190"/>
        <w:gridCol w:w="1125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Standardized Results for </w:t>
            </w: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Covariances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Among Exogenous Variables</w:t>
            </w:r>
          </w:p>
        </w:tc>
      </w:tr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0.85522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0.02364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36.18429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A74383" w:rsidRPr="00A74383" w:rsidRDefault="00A74383" w:rsidP="00A7438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3D258E" w:rsidRPr="00E563DE" w:rsidRDefault="003D258E">
      <w:pPr>
        <w:rPr>
          <w:b/>
        </w:rPr>
      </w:pPr>
      <w:r>
        <w:br w:type="page"/>
      </w:r>
    </w:p>
    <w:p w:rsidR="00740DF3" w:rsidRPr="00A74383" w:rsidRDefault="00740DF3" w:rsidP="003D258E">
      <w:pPr>
        <w:rPr>
          <w:b/>
          <w:sz w:val="28"/>
          <w:szCs w:val="28"/>
        </w:rPr>
      </w:pPr>
      <w:r w:rsidRPr="00A74383">
        <w:rPr>
          <w:b/>
          <w:sz w:val="28"/>
          <w:szCs w:val="28"/>
        </w:rPr>
        <w:lastRenderedPageBreak/>
        <w:t>SIMULATION #3</w:t>
      </w:r>
    </w:p>
    <w:p w:rsidR="003D258E" w:rsidRPr="003D258E" w:rsidRDefault="003D258E" w:rsidP="003D258E">
      <w:pPr>
        <w:rPr>
          <w:b/>
        </w:rPr>
      </w:pPr>
      <w:r w:rsidRPr="003D258E">
        <w:rPr>
          <w:b/>
        </w:rPr>
        <w:t>Tested:</w:t>
      </w:r>
      <w:r>
        <w:rPr>
          <w:b/>
        </w:rPr>
        <w:t xml:space="preserve"> Model 1</w:t>
      </w:r>
      <w:r w:rsidR="00766E84">
        <w:rPr>
          <w:b/>
        </w:rPr>
        <w:t xml:space="preserve"> (Theory of Reasoned Action)</w:t>
      </w:r>
    </w:p>
    <w:p w:rsidR="003D258E" w:rsidRPr="003D258E" w:rsidRDefault="003D258E" w:rsidP="003D258E">
      <w:pPr>
        <w:rPr>
          <w:b/>
        </w:rPr>
      </w:pPr>
      <w:r w:rsidRPr="003D258E">
        <w:rPr>
          <w:b/>
        </w:rPr>
        <w:t xml:space="preserve">Data Set: </w:t>
      </w:r>
      <w:r w:rsidR="00E563DE">
        <w:rPr>
          <w:b/>
        </w:rPr>
        <w:t>Model 3_Intention (</w:t>
      </w:r>
      <w:proofErr w:type="spellStart"/>
      <w:r w:rsidR="00E563DE">
        <w:rPr>
          <w:b/>
        </w:rPr>
        <w:t>Att</w:t>
      </w:r>
      <w:proofErr w:type="spellEnd"/>
      <w:r w:rsidR="00E563DE">
        <w:rPr>
          <w:b/>
        </w:rPr>
        <w:t>, PB, and Behavior in relation to Intention)</w:t>
      </w:r>
    </w:p>
    <w:p w:rsidR="003D258E" w:rsidRDefault="003D258E" w:rsidP="003D258E">
      <w:pPr>
        <w:rPr>
          <w:b/>
        </w:rPr>
      </w:pPr>
      <w:r w:rsidRPr="003D258E">
        <w:rPr>
          <w:b/>
        </w:rPr>
        <w:t>SAS SYNTAX: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calis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r w:rsidR="00E563DE" w:rsidRPr="00E563DE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SASUSER.SEM_INT</w:t>
      </w:r>
      <w:r w:rsidR="00E60D99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FF0000"/>
          <w:sz w:val="20"/>
          <w:szCs w:val="20"/>
          <w:shd w:val="clear" w:color="auto" w:fill="FFFFFF"/>
        </w:rPr>
        <w:t>path</w:t>
      </w:r>
      <w:proofErr w:type="gramEnd"/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attitude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X1 X2 X3 = lam1 lam2 lam3,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subnorms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X4 X5 X6 = lam1 lam2 lam3,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intention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X7 X8 X9 = lam1 lam2 lam3,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beh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X13 X14 X15 = lam1 lam2 lam3,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attitude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intention,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subnorms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intention,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intention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beh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3D258E" w:rsidRDefault="00766E84" w:rsidP="00766E84">
      <w:pPr>
        <w:rPr>
          <w:b/>
        </w:rPr>
      </w:pPr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3D258E" w:rsidRDefault="003D258E" w:rsidP="003D258E">
      <w:pPr>
        <w:rPr>
          <w:b/>
        </w:rPr>
      </w:pPr>
      <w:r>
        <w:rPr>
          <w:b/>
        </w:rPr>
        <w:t>SAS LOG: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1    </w:t>
      </w:r>
      <w:proofErr w:type="spellStart"/>
      <w:r>
        <w:rPr>
          <w:rFonts w:ascii="SAS Monospace" w:hAnsi="SAS Monospace" w:cs="SAS Monospace"/>
          <w:sz w:val="16"/>
          <w:szCs w:val="16"/>
        </w:rPr>
        <w:t>proc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</w:t>
      </w:r>
      <w:proofErr w:type="spellStart"/>
      <w:r>
        <w:rPr>
          <w:rFonts w:ascii="SAS Monospace" w:hAnsi="SAS Monospace" w:cs="SAS Monospace"/>
          <w:sz w:val="16"/>
          <w:szCs w:val="16"/>
        </w:rPr>
        <w:t>calis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data=SASUSER.SEM_INTDATA;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proofErr w:type="gramStart"/>
      <w:r>
        <w:rPr>
          <w:rFonts w:ascii="SAS Monospace" w:hAnsi="SAS Monospace" w:cs="SAS Monospace"/>
          <w:sz w:val="16"/>
          <w:szCs w:val="16"/>
        </w:rPr>
        <w:t>2    path</w:t>
      </w:r>
      <w:proofErr w:type="gramEnd"/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3    attitude ---&gt; X1 X2 X3 = lam1 lam2 lam3,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4    </w:t>
      </w:r>
      <w:proofErr w:type="spellStart"/>
      <w:r>
        <w:rPr>
          <w:rFonts w:ascii="SAS Monospace" w:hAnsi="SAS Monospace" w:cs="SAS Monospace"/>
          <w:sz w:val="16"/>
          <w:szCs w:val="16"/>
        </w:rPr>
        <w:t>subnorms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X4 X5 X6 = lam1 lam2 lam3,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5    intention ---&gt; X7 X8 X9 = lam1 lam2 lam3,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6   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X13 X14 X15 = lam1 lam2 lam3,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proofErr w:type="gramStart"/>
      <w:r>
        <w:rPr>
          <w:rFonts w:ascii="SAS Monospace" w:hAnsi="SAS Monospace" w:cs="SAS Monospace"/>
          <w:sz w:val="16"/>
          <w:szCs w:val="16"/>
        </w:rPr>
        <w:t>7    attitude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---&gt; intention,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8    </w:t>
      </w:r>
      <w:proofErr w:type="spellStart"/>
      <w:r>
        <w:rPr>
          <w:rFonts w:ascii="SAS Monospace" w:hAnsi="SAS Monospace" w:cs="SAS Monospace"/>
          <w:sz w:val="16"/>
          <w:szCs w:val="16"/>
        </w:rPr>
        <w:t>subnorms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intention,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proofErr w:type="gramStart"/>
      <w:r>
        <w:rPr>
          <w:rFonts w:ascii="SAS Monospace" w:hAnsi="SAS Monospace" w:cs="SAS Monospace"/>
          <w:sz w:val="16"/>
          <w:szCs w:val="16"/>
        </w:rPr>
        <w:t>9    intention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---&gt;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>;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10   run;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Convergence criterion (GCONV=1E-8) satisfied.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The Moore-Penrose inverse is used in computing the covariance matrix for parameter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</w:t>
      </w:r>
      <w:proofErr w:type="gramStart"/>
      <w:r>
        <w:rPr>
          <w:rFonts w:ascii="SAS Monospace" w:hAnsi="SAS Monospace" w:cs="SAS Monospace"/>
          <w:sz w:val="16"/>
          <w:szCs w:val="16"/>
        </w:rPr>
        <w:t>estimates</w:t>
      </w:r>
      <w:proofErr w:type="gramEnd"/>
      <w:r>
        <w:rPr>
          <w:rFonts w:ascii="SAS Monospace" w:hAnsi="SAS Monospace" w:cs="SAS Monospace"/>
          <w:sz w:val="16"/>
          <w:szCs w:val="16"/>
        </w:rPr>
        <w:t>.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WARNING: Standard errors and t values might not be accurate with the use of the Moore-Penrose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</w:t>
      </w:r>
      <w:proofErr w:type="gramStart"/>
      <w:r>
        <w:rPr>
          <w:rFonts w:ascii="SAS Monospace" w:hAnsi="SAS Monospace" w:cs="SAS Monospace"/>
          <w:sz w:val="16"/>
          <w:szCs w:val="16"/>
        </w:rPr>
        <w:t>inverse</w:t>
      </w:r>
      <w:proofErr w:type="gramEnd"/>
      <w:r>
        <w:rPr>
          <w:rFonts w:ascii="SAS Monospace" w:hAnsi="SAS Monospace" w:cs="SAS Monospace"/>
          <w:sz w:val="16"/>
          <w:szCs w:val="16"/>
        </w:rPr>
        <w:t>.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PROCEDURE CALIS used (Total process time):</w:t>
      </w:r>
    </w:p>
    <w:p w:rsidR="00133653" w:rsidRDefault="00133653" w:rsidP="00133653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</w:t>
      </w:r>
      <w:proofErr w:type="gramStart"/>
      <w:r>
        <w:rPr>
          <w:rFonts w:ascii="SAS Monospace" w:hAnsi="SAS Monospace" w:cs="SAS Monospace"/>
          <w:sz w:val="16"/>
          <w:szCs w:val="16"/>
        </w:rPr>
        <w:t>real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time           1.09 seconds</w:t>
      </w:r>
    </w:p>
    <w:p w:rsidR="00133653" w:rsidRDefault="00133653" w:rsidP="00133653">
      <w:pPr>
        <w:rPr>
          <w:b/>
        </w:rPr>
      </w:pPr>
      <w:r>
        <w:rPr>
          <w:rFonts w:ascii="SAS Monospace" w:hAnsi="SAS Monospace" w:cs="SAS Monospace"/>
          <w:sz w:val="16"/>
          <w:szCs w:val="16"/>
        </w:rPr>
        <w:t xml:space="preserve">      </w:t>
      </w:r>
      <w:proofErr w:type="spellStart"/>
      <w:proofErr w:type="gramStart"/>
      <w:r>
        <w:rPr>
          <w:rFonts w:ascii="SAS Monospace" w:hAnsi="SAS Monospace" w:cs="SAS Monospace"/>
          <w:sz w:val="16"/>
          <w:szCs w:val="16"/>
        </w:rPr>
        <w:t>cpu</w:t>
      </w:r>
      <w:proofErr w:type="spellEnd"/>
      <w:proofErr w:type="gramEnd"/>
      <w:r>
        <w:rPr>
          <w:rFonts w:ascii="SAS Monospace" w:hAnsi="SAS Monospace" w:cs="SAS Monospace"/>
          <w:sz w:val="16"/>
          <w:szCs w:val="16"/>
        </w:rPr>
        <w:t xml:space="preserve"> time            0.74 seconds</w:t>
      </w:r>
    </w:p>
    <w:p w:rsidR="003D258E" w:rsidRPr="003D258E" w:rsidRDefault="003D258E" w:rsidP="003D258E">
      <w:pPr>
        <w:rPr>
          <w:b/>
        </w:rPr>
      </w:pPr>
      <w:r>
        <w:rPr>
          <w:b/>
        </w:rPr>
        <w:t>SAS OUTPUT:</w: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33653" w:rsidRPr="00133653" w:rsidTr="00133653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pict/>
            </w:r>
            <w:r w:rsidRPr="001336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Covariance Structure Analysis: Model and Initial Values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Modeling Information"/>
      </w:tblPr>
      <w:tblGrid>
        <w:gridCol w:w="1817"/>
        <w:gridCol w:w="2944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Modeling Information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Data Set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SASUSER.SEM_INTDATA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Records Read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Records Used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N </w:t>
            </w: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PATH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Analysis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Covariances</w:t>
            </w:r>
            <w:proofErr w:type="spellEnd"/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ATH Model Variables"/>
      </w:tblPr>
      <w:tblGrid>
        <w:gridCol w:w="1404"/>
        <w:gridCol w:w="1057"/>
        <w:gridCol w:w="469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Variables in the Model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Endogenous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Manifest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X1 X13 X14 X15 X2 X3 X4 X5 X6 X7 X8 X9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Latent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beh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intention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Manifest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Latent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attitude </w:t>
            </w:r>
            <w:proofErr w:type="spellStart"/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subnorms</w:t>
            </w:r>
            <w:proofErr w:type="spellEnd"/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Number of Endogenous Variables = 14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Number of Exogenous Variables = 2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pict>
          <v:rect id="_x0000_i1058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33653" w:rsidRPr="00133653" w:rsidTr="00133653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Covariance Structure Analysis: Descriptive Statistics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Simple Statistics"/>
      </w:tblPr>
      <w:tblGrid>
        <w:gridCol w:w="564"/>
        <w:gridCol w:w="564"/>
        <w:gridCol w:w="1010"/>
        <w:gridCol w:w="957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Simple Statistics</w:t>
            </w:r>
          </w:p>
        </w:tc>
      </w:tr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Std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Dev</w:t>
            </w:r>
            <w:proofErr w:type="spellEnd"/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-0.18557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2.22965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-2.20722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2.19830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-3.79376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1.81540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-0.81200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2.95223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0.08676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2.43522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2.35058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2.15656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-0.48882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1.30821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-0.97984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1.33089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1.69498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1.31175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0.58236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1.37847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0.46012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1.44859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0.54218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1.28555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133653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59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33653" w:rsidRPr="00133653" w:rsidTr="00133653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Covariance Structure Analysis: Optimization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Initial Estimation Methods"/>
      </w:tblPr>
      <w:tblGrid>
        <w:gridCol w:w="270"/>
        <w:gridCol w:w="315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Initial Estimation Methods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Instrumental Variables Method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McDonald Method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Two-Stage Least Squares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Initial Parameter Estimates"/>
      </w:tblPr>
      <w:tblGrid>
        <w:gridCol w:w="463"/>
        <w:gridCol w:w="1475"/>
        <w:gridCol w:w="1254"/>
        <w:gridCol w:w="1483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Optimization Start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Parameter Estimates</w:t>
            </w:r>
          </w:p>
        </w:tc>
      </w:tr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Gradient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-0.0006414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0.87495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-0.18254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0.72456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-0.0000787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0.17144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0.03574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0.23105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0.19740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0.26848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0.00184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4.43522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-0.07737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7.16990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-0.05046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0.53613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-0.35677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1.43723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0.10297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0.96724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-0.09405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1.54578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0.07587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0.44156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-0.32954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0.88661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-0.05917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0.72424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-0.13889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1.01554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-0.01546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1.20242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0.02992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0.84194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-0.02756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1.28831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-0.00532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1.09709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0.01769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0.09057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-0.14819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1.00923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0.01286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4.84064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0.12916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Value of Objective Function = 0.4751696982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133653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60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33653" w:rsidRPr="00133653" w:rsidTr="00133653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Covariance Structure Analysis: Optimization</w:t>
      </w:r>
    </w:p>
    <w:p w:rsidR="00133653" w:rsidRPr="00133653" w:rsidRDefault="00133653" w:rsidP="0013365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133653">
        <w:rPr>
          <w:rFonts w:ascii="Arial" w:eastAsia="Times New Roman" w:hAnsi="Arial" w:cs="Arial"/>
          <w:color w:val="000000"/>
          <w:sz w:val="20"/>
          <w:szCs w:val="20"/>
        </w:rPr>
        <w:t>Levenberg</w:t>
      </w:r>
      <w:proofErr w:type="spellEnd"/>
      <w:r w:rsidRPr="00133653">
        <w:rPr>
          <w:rFonts w:ascii="Arial" w:eastAsia="Times New Roman" w:hAnsi="Arial" w:cs="Arial"/>
          <w:color w:val="000000"/>
          <w:sz w:val="20"/>
          <w:szCs w:val="20"/>
        </w:rPr>
        <w:t>-Marquardt Optimization</w:t>
      </w:r>
    </w:p>
    <w:p w:rsidR="00133653" w:rsidRPr="00133653" w:rsidRDefault="00133653" w:rsidP="0013365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Scaling Update of More (1978)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roblem Description"/>
      </w:tblPr>
      <w:tblGrid>
        <w:gridCol w:w="2744"/>
        <w:gridCol w:w="390"/>
      </w:tblGrid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 Estimates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Functions (Observations)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Optimization Start"/>
      </w:tblPr>
      <w:tblGrid>
        <w:gridCol w:w="2984"/>
        <w:gridCol w:w="1530"/>
        <w:gridCol w:w="2117"/>
        <w:gridCol w:w="153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Optimization Start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Active 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0.4751696982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 Abs Gradient 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0.3567744922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Radius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1.5014336492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Iteration History"/>
      </w:tblPr>
      <w:tblGrid>
        <w:gridCol w:w="958"/>
        <w:gridCol w:w="257"/>
        <w:gridCol w:w="911"/>
        <w:gridCol w:w="970"/>
        <w:gridCol w:w="1220"/>
        <w:gridCol w:w="203"/>
        <w:gridCol w:w="1029"/>
        <w:gridCol w:w="1029"/>
        <w:gridCol w:w="982"/>
        <w:gridCol w:w="922"/>
        <w:gridCol w:w="1029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Restarts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Calls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Active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Function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Change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 Abs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Gradient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Lambda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Ratio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Between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Actual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and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Predicted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Change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0.32306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0.870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0.31999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1.011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0.31983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0.000159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1.164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0.31982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0.000015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1.293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0.31982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1.757E-6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0.000665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1.338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0.31982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2.174E-7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0.000183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1.350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0.31982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2.723E-8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0.000074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1.353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0.31982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3.421E-9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0.000024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1.354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0.31982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4.3E-10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8.98E-6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1.354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Optimization Results"/>
      </w:tblPr>
      <w:tblGrid>
        <w:gridCol w:w="2117"/>
        <w:gridCol w:w="1530"/>
        <w:gridCol w:w="2984"/>
        <w:gridCol w:w="153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Optimization Results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 Calls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Jacobian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Calls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Active 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0.3198177803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 Abs Gradient 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8.9797268E-6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Lambda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1.110223E-14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Actual Over </w:t>
            </w: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Pred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Change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1.3544493549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Radius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1729.6515639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Convergence Status"/>
      </w:tblPr>
      <w:tblGrid>
        <w:gridCol w:w="4884"/>
      </w:tblGrid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Convergence criterion (GCONV=1E-8) satisfied.</w:t>
            </w:r>
          </w:p>
        </w:tc>
      </w:tr>
    </w:tbl>
    <w:p w:rsidR="00133653" w:rsidRPr="00133653" w:rsidRDefault="00133653" w:rsidP="00133653">
      <w:pPr>
        <w:spacing w:after="24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"/>
        <w:gridCol w:w="8863"/>
      </w:tblGrid>
      <w:tr w:rsidR="00133653" w:rsidRPr="00133653" w:rsidTr="00133653">
        <w:trPr>
          <w:tblCellSpacing w:w="15" w:type="dxa"/>
          <w:jc w:val="center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Note:</w:t>
            </w:r>
          </w:p>
        </w:tc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The Moore-Penrose inverse is used in computing the covariance matrix for parameter estimates.</w:t>
            </w:r>
          </w:p>
        </w:tc>
      </w:tr>
    </w:tbl>
    <w:p w:rsidR="00133653" w:rsidRPr="00133653" w:rsidRDefault="00133653" w:rsidP="0013365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2"/>
        <w:gridCol w:w="8508"/>
      </w:tblGrid>
      <w:tr w:rsidR="00133653" w:rsidRPr="00133653" w:rsidTr="00133653">
        <w:trPr>
          <w:tblCellSpacing w:w="15" w:type="dxa"/>
          <w:jc w:val="center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Warning:</w:t>
            </w:r>
          </w:p>
        </w:tc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Standard errors and t values might not be accurate with the use of the Moore-Penrose inverse.</w:t>
            </w:r>
          </w:p>
        </w:tc>
      </w:tr>
    </w:tbl>
    <w:p w:rsidR="00133653" w:rsidRPr="00133653" w:rsidRDefault="00133653" w:rsidP="0013365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"/>
        <w:gridCol w:w="4944"/>
      </w:tblGrid>
      <w:tr w:rsidR="00133653" w:rsidRPr="00133653" w:rsidTr="00133653">
        <w:trPr>
          <w:tblCellSpacing w:w="15" w:type="dxa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Note:</w:t>
            </w:r>
          </w:p>
        </w:tc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Covariance matrix for the estimates is not full rank.</w:t>
            </w:r>
          </w:p>
        </w:tc>
      </w:tr>
    </w:tbl>
    <w:p w:rsidR="00133653" w:rsidRPr="00133653" w:rsidRDefault="00133653" w:rsidP="0013365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"/>
        <w:gridCol w:w="8863"/>
      </w:tblGrid>
      <w:tr w:rsidR="00133653" w:rsidRPr="00133653" w:rsidTr="00133653">
        <w:trPr>
          <w:tblCellSpacing w:w="15" w:type="dxa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Note:</w:t>
            </w:r>
          </w:p>
        </w:tc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The variance of some parameter estimates is zero or some parameter estimates are linearly related to other parameter estimates as shown in the following equations:</w:t>
            </w:r>
          </w:p>
        </w:tc>
      </w:tr>
    </w:tbl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vanish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2" w:space="0" w:color="C1C1C1"/>
          <w:left w:val="single" w:sz="2" w:space="0" w:color="C1C1C1"/>
          <w:bottom w:val="single" w:sz="2" w:space="0" w:color="C1C1C1"/>
          <w:right w:val="single" w:sz="2" w:space="0" w:color="C1C1C1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  <w:tblDescription w:val="Procedure Calis: Linear Dependencies"/>
      </w:tblPr>
      <w:tblGrid>
        <w:gridCol w:w="441"/>
        <w:gridCol w:w="175"/>
        <w:gridCol w:w="529"/>
        <w:gridCol w:w="175"/>
        <w:gridCol w:w="481"/>
        <w:gridCol w:w="168"/>
        <w:gridCol w:w="313"/>
        <w:gridCol w:w="175"/>
        <w:gridCol w:w="481"/>
        <w:gridCol w:w="168"/>
        <w:gridCol w:w="313"/>
        <w:gridCol w:w="175"/>
        <w:gridCol w:w="481"/>
        <w:gridCol w:w="168"/>
        <w:gridCol w:w="313"/>
        <w:gridCol w:w="152"/>
        <w:gridCol w:w="481"/>
        <w:gridCol w:w="168"/>
        <w:gridCol w:w="430"/>
        <w:gridCol w:w="152"/>
        <w:gridCol w:w="481"/>
        <w:gridCol w:w="168"/>
        <w:gridCol w:w="430"/>
        <w:gridCol w:w="152"/>
        <w:gridCol w:w="481"/>
        <w:gridCol w:w="168"/>
        <w:gridCol w:w="430"/>
        <w:gridCol w:w="152"/>
        <w:gridCol w:w="481"/>
        <w:gridCol w:w="168"/>
        <w:gridCol w:w="430"/>
      </w:tblGrid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27.471302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0.158778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0.139907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0.116072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1.413695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2.294513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0.025494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0.312201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_Add16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133653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61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33653" w:rsidRPr="00133653" w:rsidTr="00133653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Covariance Structure Analysis: Maximum Likelihood Estimation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Fit Summary"/>
      </w:tblPr>
      <w:tblGrid>
        <w:gridCol w:w="2050"/>
        <w:gridCol w:w="4137"/>
        <w:gridCol w:w="117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Fit Summary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Modeling Info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Observations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Variables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Moments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Parameters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Active 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 Model Function 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8.0815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 Model 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1834.4924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 Model Chi-Square DF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&gt; Baseline Model 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&lt;.0001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Absolute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Fit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0.3198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72.5986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Chi-Square DF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&gt; 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0.0561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Z-Test of Wilson &amp; </w:t>
            </w: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Hilferty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1.5889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Hoelter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Critical 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230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Root Mean Square Residual (RMSR)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0.1761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Standardized RMSR (SRMSR)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0.0458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Goodness of Fit Index (GFI)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0.9493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Parsimony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Adjusted GFI (AGFI)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0.9280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Parsimonious GFI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0.7910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RMSEA 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0.0375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RMSEA Lower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RMSEA Upper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0.0592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Probability of Close Fit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0.8104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ECVI 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0.5348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ECVI Lower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0.4720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ECVI Upper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0.6526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Akaike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Information Criterion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118.5986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Bozdogan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CAIC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220.4736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Schwarz Bayesian Criterion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197.4736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McDonald Centrality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0.9621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Incremental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Bentler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Comparative Fit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0.9900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Bentler-Bonett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NFI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0.9604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Bentler-Bonett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Non-normed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0.9881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Bollen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Normed Index Rho1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0.9525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Bollen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Non-normed Index Delta2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0.9901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James et al. Parsimonious NFI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0.8004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133653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62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33653" w:rsidRPr="00133653" w:rsidTr="00133653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Covariance Structure Analysis: Maximum Likelihood Estimation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ATH List"/>
      </w:tblPr>
      <w:tblGrid>
        <w:gridCol w:w="1164"/>
        <w:gridCol w:w="527"/>
        <w:gridCol w:w="1071"/>
        <w:gridCol w:w="1243"/>
        <w:gridCol w:w="1057"/>
        <w:gridCol w:w="1111"/>
        <w:gridCol w:w="105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 List</w:t>
            </w:r>
          </w:p>
        </w:tc>
      </w:tr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0.99298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20.20360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0.87497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20.20120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0.72591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19.20429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0.99298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20.20360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0.87497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20.20120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0.72591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19.20429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0.99298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20.20360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0.87497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20.20120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0.72591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19.20429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0.99298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20.20360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0.87497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20.20120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0.72591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19.20429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_Parm1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0.19491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0.05446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3.57881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_Parm2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0.21164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5.02501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_Parm3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0.27030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0.08581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3.15016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Variance Parameters"/>
      </w:tblPr>
      <w:tblGrid>
        <w:gridCol w:w="1257"/>
        <w:gridCol w:w="1164"/>
        <w:gridCol w:w="1243"/>
        <w:gridCol w:w="1057"/>
        <w:gridCol w:w="1111"/>
        <w:gridCol w:w="105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 Parameters</w:t>
            </w:r>
          </w:p>
        </w:tc>
      </w:tr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4.42058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0.26050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16.96990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7.17487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0.21277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33.72097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0.96696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0.14030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6.89207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1.03694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0.13055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7.94261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0.99635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0.11402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8.73828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1.11849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0.15461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7.23416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0.72892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0.11041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6.60204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0.93287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0.10954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8.51614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0.80416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0.09486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8.47695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1.03433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0.10812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9.56629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1.14329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0.11357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10.06694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0.90792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0.13571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6.69022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1.28909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0.15103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8.53510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1.06081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0.11932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8.89038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0.07972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0.05739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1.38902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0.97624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0.16629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5.87082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Covariances"/>
      </w:tblPr>
      <w:tblGrid>
        <w:gridCol w:w="1164"/>
        <w:gridCol w:w="950"/>
        <w:gridCol w:w="1243"/>
        <w:gridCol w:w="1057"/>
        <w:gridCol w:w="1111"/>
        <w:gridCol w:w="105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Covariances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Among Exogenous Variables</w:t>
            </w:r>
          </w:p>
        </w:tc>
      </w:tr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4.81665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0.12501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38.53129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Squared Multiple Correlations"/>
      </w:tblPr>
      <w:tblGrid>
        <w:gridCol w:w="1071"/>
        <w:gridCol w:w="1743"/>
        <w:gridCol w:w="1690"/>
        <w:gridCol w:w="1137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Squared Multiple Correlations</w:t>
            </w:r>
          </w:p>
        </w:tc>
      </w:tr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Error Variance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Variance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R-Square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0.96696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5.32572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0.8184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0.90792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1.94013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0.5320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1.28909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2.09054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0.3834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1.06081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1.61244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0.3421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1.03694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4.42123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0.7655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0.99635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3.32573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0.7004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1.11849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8.19303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0.8635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0.72892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6.22181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0.8828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0.93287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4.71359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0.8021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0.80416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1.75706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0.5423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1.03433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1.77420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0.4170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1.14329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1.65253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0.3082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0.97624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1.04685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0.0675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0.07972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0.96641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0.9175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133653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63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33653" w:rsidRPr="00133653" w:rsidTr="00133653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33653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33653" w:rsidRPr="00133653" w:rsidRDefault="00133653" w:rsidP="0013365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33653">
        <w:rPr>
          <w:rFonts w:ascii="Arial" w:eastAsia="Times New Roman" w:hAnsi="Arial" w:cs="Arial"/>
          <w:color w:val="000000"/>
          <w:sz w:val="20"/>
          <w:szCs w:val="20"/>
        </w:rPr>
        <w:t>Covariance Structure Analysis: Maximum Likelihood Estimation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ATH List"/>
      </w:tblPr>
      <w:tblGrid>
        <w:gridCol w:w="1164"/>
        <w:gridCol w:w="527"/>
        <w:gridCol w:w="1071"/>
        <w:gridCol w:w="1243"/>
        <w:gridCol w:w="1057"/>
        <w:gridCol w:w="1111"/>
        <w:gridCol w:w="105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Standardized Results for PATH List</w:t>
            </w:r>
          </w:p>
        </w:tc>
      </w:tr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0.90467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58.35350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0.87491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49.44716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0.83691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0.02076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40.32058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0.92924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81.58953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0.93960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89.46758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0.89559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61.17299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0.73643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21.86136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0.64577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18.41129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0.55512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15.85921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0.72941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18.56413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0.61917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16.66423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0.58490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15.81994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_Parm1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0.41685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0.11486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3.62938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_Parm2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0.57667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0.11209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5.14493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_Parm3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0.25971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0.07946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3.26850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Variance Parameters"/>
      </w:tblPr>
      <w:tblGrid>
        <w:gridCol w:w="1257"/>
        <w:gridCol w:w="1164"/>
        <w:gridCol w:w="1243"/>
        <w:gridCol w:w="1057"/>
        <w:gridCol w:w="1111"/>
        <w:gridCol w:w="1050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Standardized Results for Variance Parameters</w:t>
            </w:r>
          </w:p>
        </w:tc>
      </w:tr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0.18156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0.02805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6.47261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0.23454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7.57529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0.29959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8.62323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0.13652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6.44967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0.11715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0.01974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5.93624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0.19791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0.02622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7.54700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0.45767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9.22448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0.58299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12.86958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0.69184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0.03886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17.80265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0.46797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0.05732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8.16433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0.61663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13.40190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0.65789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15.21125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0.08249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0.05547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1.48711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0.93255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0.04127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22.59477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Covariances"/>
      </w:tblPr>
      <w:tblGrid>
        <w:gridCol w:w="1247"/>
        <w:gridCol w:w="1018"/>
        <w:gridCol w:w="1332"/>
        <w:gridCol w:w="1132"/>
        <w:gridCol w:w="1190"/>
        <w:gridCol w:w="1125"/>
      </w:tblGrid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Standardized Results for </w:t>
            </w: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Covariances</w:t>
            </w:r>
            <w:proofErr w:type="spellEnd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Among Exogenous Variables</w:t>
            </w:r>
          </w:p>
        </w:tc>
      </w:tr>
      <w:tr w:rsidR="00133653" w:rsidRPr="00133653" w:rsidTr="00133653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33653" w:rsidRPr="00133653" w:rsidTr="00133653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0.85526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0.02363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33653" w:rsidRPr="00133653" w:rsidRDefault="00133653" w:rsidP="001336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653">
              <w:rPr>
                <w:rFonts w:ascii="Times New Roman" w:eastAsia="Times New Roman" w:hAnsi="Times New Roman" w:cs="Times New Roman"/>
                <w:sz w:val="24"/>
                <w:szCs w:val="24"/>
              </w:rPr>
              <w:t>36.19076</w:t>
            </w:r>
          </w:p>
        </w:tc>
      </w:tr>
    </w:tbl>
    <w:p w:rsidR="00133653" w:rsidRPr="00133653" w:rsidRDefault="00133653" w:rsidP="0013365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E563DE" w:rsidRDefault="00E563DE">
      <w:pPr>
        <w:rPr>
          <w:b/>
          <w:sz w:val="28"/>
        </w:rPr>
      </w:pPr>
      <w:r>
        <w:rPr>
          <w:b/>
          <w:sz w:val="28"/>
        </w:rPr>
        <w:br w:type="page"/>
      </w:r>
    </w:p>
    <w:p w:rsidR="00740DF3" w:rsidRPr="00740DF3" w:rsidRDefault="00740DF3" w:rsidP="003D258E">
      <w:pPr>
        <w:rPr>
          <w:b/>
          <w:sz w:val="28"/>
        </w:rPr>
      </w:pPr>
      <w:r w:rsidRPr="00740DF3">
        <w:rPr>
          <w:b/>
          <w:sz w:val="28"/>
        </w:rPr>
        <w:lastRenderedPageBreak/>
        <w:t>Simulation #4</w:t>
      </w:r>
    </w:p>
    <w:p w:rsidR="003D258E" w:rsidRPr="003D258E" w:rsidRDefault="003D258E" w:rsidP="003D258E">
      <w:pPr>
        <w:rPr>
          <w:b/>
        </w:rPr>
      </w:pPr>
      <w:r w:rsidRPr="003D258E">
        <w:rPr>
          <w:b/>
        </w:rPr>
        <w:t>Tested: Model 3</w:t>
      </w:r>
    </w:p>
    <w:p w:rsidR="003D258E" w:rsidRDefault="003D258E" w:rsidP="003D258E">
      <w:pPr>
        <w:rPr>
          <w:b/>
        </w:rPr>
      </w:pPr>
      <w:r w:rsidRPr="003D258E">
        <w:rPr>
          <w:b/>
        </w:rPr>
        <w:t>Data S</w:t>
      </w:r>
      <w:r>
        <w:rPr>
          <w:b/>
        </w:rPr>
        <w:t>et: Model 3</w:t>
      </w:r>
      <w:r w:rsidR="00E563DE">
        <w:rPr>
          <w:b/>
        </w:rPr>
        <w:t>_</w:t>
      </w:r>
      <w:proofErr w:type="gramStart"/>
      <w:r w:rsidR="00E563DE">
        <w:rPr>
          <w:b/>
        </w:rPr>
        <w:t>Behavior  (</w:t>
      </w:r>
      <w:proofErr w:type="gramEnd"/>
      <w:r w:rsidR="00E563DE">
        <w:rPr>
          <w:b/>
        </w:rPr>
        <w:t>ATT, PB, Intention in relation to Behavior)</w:t>
      </w:r>
    </w:p>
    <w:p w:rsidR="003D258E" w:rsidRDefault="003D258E">
      <w:pPr>
        <w:rPr>
          <w:b/>
        </w:rPr>
      </w:pPr>
      <w:r>
        <w:rPr>
          <w:b/>
        </w:rPr>
        <w:t>SAS SYNTAX:</w:t>
      </w:r>
    </w:p>
    <w:p w:rsidR="00E60D99" w:rsidRDefault="00E60D99" w:rsidP="00E60D9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calis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r w:rsidRPr="00E563DE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SASUSER.SEM_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BEHDATA;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FF0000"/>
          <w:sz w:val="20"/>
          <w:szCs w:val="20"/>
          <w:shd w:val="clear" w:color="auto" w:fill="FFFFFF"/>
        </w:rPr>
        <w:t>path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attitude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X1 X2 X3 = lam1 lam2 lam3,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subnorms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X4 X5 X6 = lam1 lam2 lam3,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intention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X7 X8 X9 = lam1 lam2 lam3,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pastbeh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X10 X11 X12 = lam1 lam2 lam3,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beh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X13 X14 X15 = lam1 lam2 lam3,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attitude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intention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beh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,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pastbeh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---&gt; intention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beh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,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subnorms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intention,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intention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beh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:rsidR="003D258E" w:rsidRDefault="00766E84" w:rsidP="00766E84">
      <w:pPr>
        <w:rPr>
          <w:b/>
        </w:rPr>
      </w:pPr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3D258E" w:rsidRDefault="003D258E">
      <w:pPr>
        <w:rPr>
          <w:b/>
        </w:rPr>
      </w:pPr>
      <w:r>
        <w:rPr>
          <w:b/>
        </w:rPr>
        <w:t>SAS LOG:</w:t>
      </w:r>
    </w:p>
    <w:p w:rsidR="00900F5A" w:rsidRDefault="00900F5A" w:rsidP="00900F5A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1    </w:t>
      </w:r>
      <w:proofErr w:type="spellStart"/>
      <w:r>
        <w:rPr>
          <w:rFonts w:ascii="SAS Monospace" w:hAnsi="SAS Monospace" w:cs="SAS Monospace"/>
          <w:sz w:val="16"/>
          <w:szCs w:val="16"/>
        </w:rPr>
        <w:t>proc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</w:t>
      </w:r>
      <w:proofErr w:type="spellStart"/>
      <w:r>
        <w:rPr>
          <w:rFonts w:ascii="SAS Monospace" w:hAnsi="SAS Monospace" w:cs="SAS Monospace"/>
          <w:sz w:val="16"/>
          <w:szCs w:val="16"/>
        </w:rPr>
        <w:t>calis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data=SASUSER.SEM_BEHDATA;</w:t>
      </w:r>
    </w:p>
    <w:p w:rsidR="00900F5A" w:rsidRDefault="00900F5A" w:rsidP="00900F5A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proofErr w:type="gramStart"/>
      <w:r>
        <w:rPr>
          <w:rFonts w:ascii="SAS Monospace" w:hAnsi="SAS Monospace" w:cs="SAS Monospace"/>
          <w:sz w:val="16"/>
          <w:szCs w:val="16"/>
        </w:rPr>
        <w:t>2    path</w:t>
      </w:r>
      <w:proofErr w:type="gramEnd"/>
    </w:p>
    <w:p w:rsidR="00900F5A" w:rsidRDefault="00900F5A" w:rsidP="00900F5A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3    attitude ---&gt; X1 X2 X3 = lam1 lam2 lam3,</w:t>
      </w:r>
    </w:p>
    <w:p w:rsidR="00900F5A" w:rsidRDefault="00900F5A" w:rsidP="00900F5A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4    </w:t>
      </w:r>
      <w:proofErr w:type="spellStart"/>
      <w:r>
        <w:rPr>
          <w:rFonts w:ascii="SAS Monospace" w:hAnsi="SAS Monospace" w:cs="SAS Monospace"/>
          <w:sz w:val="16"/>
          <w:szCs w:val="16"/>
        </w:rPr>
        <w:t>subnorms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X4 X5 X6 = lam1 lam2 lam3,</w:t>
      </w:r>
    </w:p>
    <w:p w:rsidR="00900F5A" w:rsidRDefault="00900F5A" w:rsidP="00900F5A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5    intention ---&gt; X7 X8 X9 = lam1 lam2 lam3,</w:t>
      </w:r>
    </w:p>
    <w:p w:rsidR="00900F5A" w:rsidRDefault="00900F5A" w:rsidP="00900F5A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6    </w:t>
      </w:r>
      <w:proofErr w:type="spellStart"/>
      <w:r>
        <w:rPr>
          <w:rFonts w:ascii="SAS Monospace" w:hAnsi="SAS Monospace" w:cs="SAS Monospace"/>
          <w:sz w:val="16"/>
          <w:szCs w:val="16"/>
        </w:rPr>
        <w:t>pastbeh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X10 X11 X12 = lam1 lam2 lam3,</w:t>
      </w:r>
    </w:p>
    <w:p w:rsidR="00900F5A" w:rsidRDefault="00900F5A" w:rsidP="00900F5A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7   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X13 X14 X15 = lam1 lam2 lam3,</w:t>
      </w:r>
    </w:p>
    <w:p w:rsidR="00900F5A" w:rsidRDefault="00900F5A" w:rsidP="00900F5A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proofErr w:type="gramStart"/>
      <w:r>
        <w:rPr>
          <w:rFonts w:ascii="SAS Monospace" w:hAnsi="SAS Monospace" w:cs="SAS Monospace"/>
          <w:sz w:val="16"/>
          <w:szCs w:val="16"/>
        </w:rPr>
        <w:t>8    attitude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---&gt; intention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>,</w:t>
      </w:r>
    </w:p>
    <w:p w:rsidR="00900F5A" w:rsidRDefault="00900F5A" w:rsidP="00900F5A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9    </w:t>
      </w:r>
      <w:proofErr w:type="spellStart"/>
      <w:r>
        <w:rPr>
          <w:rFonts w:ascii="SAS Monospace" w:hAnsi="SAS Monospace" w:cs="SAS Monospace"/>
          <w:sz w:val="16"/>
          <w:szCs w:val="16"/>
        </w:rPr>
        <w:t>pastbeh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---&gt; intention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>,</w:t>
      </w:r>
    </w:p>
    <w:p w:rsidR="00900F5A" w:rsidRDefault="00900F5A" w:rsidP="00900F5A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10   </w:t>
      </w:r>
      <w:proofErr w:type="spellStart"/>
      <w:r>
        <w:rPr>
          <w:rFonts w:ascii="SAS Monospace" w:hAnsi="SAS Monospace" w:cs="SAS Monospace"/>
          <w:sz w:val="16"/>
          <w:szCs w:val="16"/>
        </w:rPr>
        <w:t>subnorms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intention,</w:t>
      </w:r>
    </w:p>
    <w:p w:rsidR="00900F5A" w:rsidRDefault="00900F5A" w:rsidP="00900F5A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proofErr w:type="gramStart"/>
      <w:r>
        <w:rPr>
          <w:rFonts w:ascii="SAS Monospace" w:hAnsi="SAS Monospace" w:cs="SAS Monospace"/>
          <w:sz w:val="16"/>
          <w:szCs w:val="16"/>
        </w:rPr>
        <w:t>11   intention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---&gt;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>;</w:t>
      </w:r>
    </w:p>
    <w:p w:rsidR="00900F5A" w:rsidRDefault="00900F5A" w:rsidP="00900F5A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12   run;</w:t>
      </w:r>
    </w:p>
    <w:p w:rsidR="00900F5A" w:rsidRDefault="00900F5A" w:rsidP="00900F5A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</w:p>
    <w:p w:rsidR="00900F5A" w:rsidRDefault="00900F5A" w:rsidP="00900F5A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Convergence criterion (GCONV=1E-8) satisfied.</w:t>
      </w:r>
    </w:p>
    <w:p w:rsidR="00900F5A" w:rsidRDefault="00900F5A" w:rsidP="00900F5A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The Moore-Penrose inverse is used in computing the covariance matrix for parameter</w:t>
      </w:r>
    </w:p>
    <w:p w:rsidR="00900F5A" w:rsidRDefault="00900F5A" w:rsidP="00900F5A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</w:t>
      </w:r>
      <w:proofErr w:type="gramStart"/>
      <w:r>
        <w:rPr>
          <w:rFonts w:ascii="SAS Monospace" w:hAnsi="SAS Monospace" w:cs="SAS Monospace"/>
          <w:sz w:val="16"/>
          <w:szCs w:val="16"/>
        </w:rPr>
        <w:t>estimates</w:t>
      </w:r>
      <w:proofErr w:type="gramEnd"/>
      <w:r>
        <w:rPr>
          <w:rFonts w:ascii="SAS Monospace" w:hAnsi="SAS Monospace" w:cs="SAS Monospace"/>
          <w:sz w:val="16"/>
          <w:szCs w:val="16"/>
        </w:rPr>
        <w:t>.</w:t>
      </w:r>
    </w:p>
    <w:p w:rsidR="00900F5A" w:rsidRDefault="00900F5A" w:rsidP="00900F5A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WARNING: Standard errors and t values might not be accurate with the use of the Moore-Penrose</w:t>
      </w:r>
    </w:p>
    <w:p w:rsidR="00900F5A" w:rsidRDefault="00900F5A" w:rsidP="00900F5A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</w:t>
      </w:r>
      <w:proofErr w:type="gramStart"/>
      <w:r>
        <w:rPr>
          <w:rFonts w:ascii="SAS Monospace" w:hAnsi="SAS Monospace" w:cs="SAS Monospace"/>
          <w:sz w:val="16"/>
          <w:szCs w:val="16"/>
        </w:rPr>
        <w:t>inverse</w:t>
      </w:r>
      <w:proofErr w:type="gramEnd"/>
      <w:r>
        <w:rPr>
          <w:rFonts w:ascii="SAS Monospace" w:hAnsi="SAS Monospace" w:cs="SAS Monospace"/>
          <w:sz w:val="16"/>
          <w:szCs w:val="16"/>
        </w:rPr>
        <w:t>.</w:t>
      </w:r>
    </w:p>
    <w:p w:rsidR="00900F5A" w:rsidRDefault="00900F5A" w:rsidP="00900F5A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WARNING: The estimated error variance for variable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is negative.</w:t>
      </w:r>
    </w:p>
    <w:p w:rsidR="00900F5A" w:rsidRDefault="00900F5A" w:rsidP="00900F5A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WARNING: Although all predicted variances for the latent variables are positive, the</w:t>
      </w:r>
    </w:p>
    <w:p w:rsidR="00900F5A" w:rsidRDefault="00900F5A" w:rsidP="00900F5A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</w:t>
      </w:r>
      <w:proofErr w:type="gramStart"/>
      <w:r>
        <w:rPr>
          <w:rFonts w:ascii="SAS Monospace" w:hAnsi="SAS Monospace" w:cs="SAS Monospace"/>
          <w:sz w:val="16"/>
          <w:szCs w:val="16"/>
        </w:rPr>
        <w:t>corresponding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predicted covariance matrix is not positive definite. It has one</w:t>
      </w:r>
    </w:p>
    <w:p w:rsidR="00900F5A" w:rsidRDefault="00900F5A" w:rsidP="00900F5A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</w:t>
      </w:r>
      <w:proofErr w:type="gramStart"/>
      <w:r>
        <w:rPr>
          <w:rFonts w:ascii="SAS Monospace" w:hAnsi="SAS Monospace" w:cs="SAS Monospace"/>
          <w:sz w:val="16"/>
          <w:szCs w:val="16"/>
        </w:rPr>
        <w:t>negative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eigenvalue.</w:t>
      </w:r>
    </w:p>
    <w:p w:rsidR="00900F5A" w:rsidRDefault="00900F5A" w:rsidP="00900F5A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PROCEDURE CALIS used (Total process time):</w:t>
      </w:r>
    </w:p>
    <w:p w:rsidR="00900F5A" w:rsidRDefault="00900F5A" w:rsidP="00900F5A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</w:t>
      </w:r>
      <w:proofErr w:type="gramStart"/>
      <w:r>
        <w:rPr>
          <w:rFonts w:ascii="SAS Monospace" w:hAnsi="SAS Monospace" w:cs="SAS Monospace"/>
          <w:sz w:val="16"/>
          <w:szCs w:val="16"/>
        </w:rPr>
        <w:t>real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time           1.16 seconds</w:t>
      </w:r>
    </w:p>
    <w:p w:rsidR="00900F5A" w:rsidRDefault="00900F5A" w:rsidP="00900F5A">
      <w:pPr>
        <w:rPr>
          <w:b/>
        </w:rPr>
      </w:pPr>
      <w:r>
        <w:rPr>
          <w:rFonts w:ascii="SAS Monospace" w:hAnsi="SAS Monospace" w:cs="SAS Monospace"/>
          <w:sz w:val="16"/>
          <w:szCs w:val="16"/>
        </w:rPr>
        <w:t xml:space="preserve">      </w:t>
      </w:r>
      <w:proofErr w:type="spellStart"/>
      <w:proofErr w:type="gramStart"/>
      <w:r>
        <w:rPr>
          <w:rFonts w:ascii="SAS Monospace" w:hAnsi="SAS Monospace" w:cs="SAS Monospace"/>
          <w:sz w:val="16"/>
          <w:szCs w:val="16"/>
        </w:rPr>
        <w:t>cpu</w:t>
      </w:r>
      <w:proofErr w:type="spellEnd"/>
      <w:proofErr w:type="gramEnd"/>
      <w:r>
        <w:rPr>
          <w:rFonts w:ascii="SAS Monospace" w:hAnsi="SAS Monospace" w:cs="SAS Monospace"/>
          <w:sz w:val="16"/>
          <w:szCs w:val="16"/>
        </w:rPr>
        <w:t xml:space="preserve"> time            0.82 seconds</w:t>
      </w:r>
    </w:p>
    <w:p w:rsidR="003D258E" w:rsidRDefault="003D258E">
      <w:pPr>
        <w:rPr>
          <w:b/>
        </w:rPr>
      </w:pPr>
      <w:r>
        <w:rPr>
          <w:b/>
        </w:rPr>
        <w:t>SAS OUTPUT:</w: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900F5A" w:rsidRPr="00900F5A" w:rsidTr="00900F5A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pict/>
            </w:r>
            <w:r w:rsidRPr="00900F5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900F5A" w:rsidRPr="00900F5A" w:rsidRDefault="00900F5A" w:rsidP="00900F5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900F5A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900F5A" w:rsidRPr="00900F5A" w:rsidRDefault="00900F5A" w:rsidP="00900F5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900F5A">
        <w:rPr>
          <w:rFonts w:ascii="Arial" w:eastAsia="Times New Roman" w:hAnsi="Arial" w:cs="Arial"/>
          <w:color w:val="000000"/>
          <w:sz w:val="20"/>
          <w:szCs w:val="20"/>
        </w:rPr>
        <w:lastRenderedPageBreak/>
        <w:t>Covariance Structure Analysis: Model and Initial Values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Modeling Information"/>
      </w:tblPr>
      <w:tblGrid>
        <w:gridCol w:w="1817"/>
        <w:gridCol w:w="3024"/>
      </w:tblGrid>
      <w:tr w:rsidR="00900F5A" w:rsidRPr="00900F5A" w:rsidTr="00900F5A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Modeling Information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Data Set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SASUSER.SEM_BEHDATA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Records Read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Records Used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N </w:t>
            </w: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PATH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Analysis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Covariances</w:t>
            </w:r>
            <w:proofErr w:type="spellEnd"/>
          </w:p>
        </w:tc>
      </w:tr>
    </w:tbl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ATH Model Variables"/>
      </w:tblPr>
      <w:tblGrid>
        <w:gridCol w:w="1404"/>
        <w:gridCol w:w="1057"/>
        <w:gridCol w:w="6110"/>
      </w:tblGrid>
      <w:tr w:rsidR="00900F5A" w:rsidRPr="00900F5A" w:rsidTr="00900F5A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Variables in the Model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Endogenous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Manifest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X1 X10 X11 X12 X13 X14 X15 X2 X3 X4 X5 X6 X7 X8 X9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Latent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beh</w:t>
            </w:r>
            <w:proofErr w:type="spellEnd"/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intention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Manifest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Latent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attitude </w:t>
            </w:r>
            <w:proofErr w:type="spellStart"/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pastbeh</w:t>
            </w:r>
            <w:proofErr w:type="spellEnd"/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subnorms</w:t>
            </w:r>
            <w:proofErr w:type="spellEnd"/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Number of Endogenous Variables = 17</w:t>
            </w: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Number of Exogenous Variables = 3</w:t>
            </w:r>
          </w:p>
        </w:tc>
      </w:tr>
    </w:tbl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00F5A">
        <w:rPr>
          <w:rFonts w:ascii="Arial" w:eastAsia="Times New Roman" w:hAnsi="Arial" w:cs="Arial"/>
          <w:color w:val="000000"/>
          <w:sz w:val="20"/>
          <w:szCs w:val="20"/>
        </w:rPr>
        <w:pict>
          <v:rect id="_x0000_i1065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900F5A" w:rsidRPr="00900F5A" w:rsidTr="00900F5A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00F5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900F5A" w:rsidRPr="00900F5A" w:rsidRDefault="00900F5A" w:rsidP="00900F5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900F5A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900F5A" w:rsidRPr="00900F5A" w:rsidRDefault="00900F5A" w:rsidP="00900F5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900F5A">
        <w:rPr>
          <w:rFonts w:ascii="Arial" w:eastAsia="Times New Roman" w:hAnsi="Arial" w:cs="Arial"/>
          <w:color w:val="000000"/>
          <w:sz w:val="20"/>
          <w:szCs w:val="20"/>
        </w:rPr>
        <w:t>Covariance Structure Analysis: Descriptive Statistics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Simple Statistics"/>
      </w:tblPr>
      <w:tblGrid>
        <w:gridCol w:w="564"/>
        <w:gridCol w:w="564"/>
        <w:gridCol w:w="1010"/>
        <w:gridCol w:w="957"/>
      </w:tblGrid>
      <w:tr w:rsidR="00900F5A" w:rsidRPr="00900F5A" w:rsidTr="00900F5A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Simple Statistics</w:t>
            </w:r>
          </w:p>
        </w:tc>
      </w:tr>
      <w:tr w:rsidR="00900F5A" w:rsidRPr="00900F5A" w:rsidTr="00900F5A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Std</w:t>
            </w:r>
            <w:proofErr w:type="spellEnd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Dev</w:t>
            </w:r>
            <w:proofErr w:type="spellEnd"/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0.08463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3.49124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-0.00553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3.28606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-0.44982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2.72201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-4.65034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7.64805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-4.26140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6.60533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4.05727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5.73898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2.00110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2.86434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-0.93788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2.66446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-3.42226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2.53520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0.00404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2.52169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X11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-0.22038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2.46534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1.88980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2.23842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-0.10176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1.29754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1.34148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1.23186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-0.03961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1.27580</w:t>
            </w:r>
          </w:p>
        </w:tc>
      </w:tr>
    </w:tbl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00F5A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900F5A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66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900F5A" w:rsidRPr="00900F5A" w:rsidTr="00900F5A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00F5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900F5A" w:rsidRPr="00900F5A" w:rsidRDefault="00900F5A" w:rsidP="00900F5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900F5A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900F5A" w:rsidRPr="00900F5A" w:rsidRDefault="00900F5A" w:rsidP="00900F5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900F5A">
        <w:rPr>
          <w:rFonts w:ascii="Arial" w:eastAsia="Times New Roman" w:hAnsi="Arial" w:cs="Arial"/>
          <w:color w:val="000000"/>
          <w:sz w:val="20"/>
          <w:szCs w:val="20"/>
        </w:rPr>
        <w:t>Covariance Structure Analysis: Optimization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Initial Estimation Methods"/>
      </w:tblPr>
      <w:tblGrid>
        <w:gridCol w:w="270"/>
        <w:gridCol w:w="3150"/>
      </w:tblGrid>
      <w:tr w:rsidR="00900F5A" w:rsidRPr="00900F5A" w:rsidTr="00900F5A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Initial Estimation Methods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Instrumental Variables Method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McDonald Method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Two-Stage Least Squares</w:t>
            </w:r>
          </w:p>
        </w:tc>
      </w:tr>
    </w:tbl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Initial Parameter Estimates"/>
      </w:tblPr>
      <w:tblGrid>
        <w:gridCol w:w="463"/>
        <w:gridCol w:w="1475"/>
        <w:gridCol w:w="1254"/>
        <w:gridCol w:w="1483"/>
      </w:tblGrid>
      <w:tr w:rsidR="00900F5A" w:rsidRPr="00900F5A" w:rsidTr="00900F5A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Optimization Start</w:t>
            </w: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Parameter Estimates</w:t>
            </w:r>
          </w:p>
        </w:tc>
      </w:tr>
      <w:tr w:rsidR="00900F5A" w:rsidRPr="00900F5A" w:rsidTr="00900F5A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Gradient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0.36281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0.88856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12.45473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0.77353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-17.20553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0.05729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0.91067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0.28379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0.17005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0.06844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0.94429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-0.08674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-0.08309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0.33393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5.45830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0.05288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0.10275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11.31996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-0.15037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55.05647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-0.01499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6.24686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-0.28895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0.86877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-0.22635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1.86074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0.12035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0.63606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-0.51062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3.43625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0.10035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0.16154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-77.60188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-122.58948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0.27433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-7.13510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0.83829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-0.26359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1.68223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0.19783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0.11203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-1.74138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1.14578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-0.10634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1.27273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-0.03011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0.93906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-0.06054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0.92964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0.00208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1.18217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0.11600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0.07663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-7.07095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0.21939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22.47169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0.02911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7.68976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0.32969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15.92070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0.04665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Value of Objective Function = 14.240952318</w:t>
            </w:r>
          </w:p>
        </w:tc>
      </w:tr>
    </w:tbl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00F5A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900F5A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67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900F5A" w:rsidRPr="00900F5A" w:rsidTr="00900F5A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00F5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900F5A" w:rsidRPr="00900F5A" w:rsidRDefault="00900F5A" w:rsidP="00900F5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900F5A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900F5A" w:rsidRPr="00900F5A" w:rsidRDefault="00900F5A" w:rsidP="00900F5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900F5A">
        <w:rPr>
          <w:rFonts w:ascii="Arial" w:eastAsia="Times New Roman" w:hAnsi="Arial" w:cs="Arial"/>
          <w:color w:val="000000"/>
          <w:sz w:val="20"/>
          <w:szCs w:val="20"/>
        </w:rPr>
        <w:t>Covariance Structure Analysis: Optimization</w:t>
      </w:r>
    </w:p>
    <w:p w:rsidR="00900F5A" w:rsidRPr="00900F5A" w:rsidRDefault="00900F5A" w:rsidP="00900F5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900F5A" w:rsidRPr="00900F5A" w:rsidRDefault="00900F5A" w:rsidP="00900F5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900F5A">
        <w:rPr>
          <w:rFonts w:ascii="Arial" w:eastAsia="Times New Roman" w:hAnsi="Arial" w:cs="Arial"/>
          <w:color w:val="000000"/>
          <w:sz w:val="20"/>
          <w:szCs w:val="20"/>
        </w:rPr>
        <w:t>Levenberg</w:t>
      </w:r>
      <w:proofErr w:type="spellEnd"/>
      <w:r w:rsidRPr="00900F5A">
        <w:rPr>
          <w:rFonts w:ascii="Arial" w:eastAsia="Times New Roman" w:hAnsi="Arial" w:cs="Arial"/>
          <w:color w:val="000000"/>
          <w:sz w:val="20"/>
          <w:szCs w:val="20"/>
        </w:rPr>
        <w:t>-Marquardt Optimization</w:t>
      </w:r>
    </w:p>
    <w:p w:rsidR="00900F5A" w:rsidRPr="00900F5A" w:rsidRDefault="00900F5A" w:rsidP="00900F5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900F5A" w:rsidRPr="00900F5A" w:rsidRDefault="00900F5A" w:rsidP="00900F5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900F5A">
        <w:rPr>
          <w:rFonts w:ascii="Arial" w:eastAsia="Times New Roman" w:hAnsi="Arial" w:cs="Arial"/>
          <w:color w:val="000000"/>
          <w:sz w:val="20"/>
          <w:szCs w:val="20"/>
        </w:rPr>
        <w:t>Scaling Update of More (1978)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roblem Description"/>
      </w:tblPr>
      <w:tblGrid>
        <w:gridCol w:w="2744"/>
        <w:gridCol w:w="510"/>
      </w:tblGrid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 Estimates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Functions (Observations)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</w:tr>
    </w:tbl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Optimization Start"/>
      </w:tblPr>
      <w:tblGrid>
        <w:gridCol w:w="2984"/>
        <w:gridCol w:w="1530"/>
        <w:gridCol w:w="2117"/>
        <w:gridCol w:w="1530"/>
      </w:tblGrid>
      <w:tr w:rsidR="00900F5A" w:rsidRPr="00900F5A" w:rsidTr="00900F5A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Optimization Start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Active 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14.240952318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 Abs Gradient 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122.58948369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Radius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1316.9455338</w:t>
            </w:r>
          </w:p>
        </w:tc>
      </w:tr>
    </w:tbl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Iteration History"/>
      </w:tblPr>
      <w:tblGrid>
        <w:gridCol w:w="958"/>
        <w:gridCol w:w="257"/>
        <w:gridCol w:w="911"/>
        <w:gridCol w:w="970"/>
        <w:gridCol w:w="1220"/>
        <w:gridCol w:w="203"/>
        <w:gridCol w:w="1029"/>
        <w:gridCol w:w="1029"/>
        <w:gridCol w:w="982"/>
        <w:gridCol w:w="922"/>
        <w:gridCol w:w="1029"/>
      </w:tblGrid>
      <w:tr w:rsidR="00900F5A" w:rsidRPr="00900F5A" w:rsidTr="00900F5A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Restarts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</w:t>
            </w: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Calls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Active</w:t>
            </w: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</w:t>
            </w: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</w:t>
            </w: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Function</w:t>
            </w: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Change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 Abs</w:t>
            </w: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Gradient</w:t>
            </w: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Lambda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Ratio</w:t>
            </w: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Between</w:t>
            </w: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Actual</w:t>
            </w: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and</w:t>
            </w: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Predicted</w:t>
            </w: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Change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0.63309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13.6079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2.9088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0.127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0.57576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0.3575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0.776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0.57192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0.00384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0.853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0.57169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0.000223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0.832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0.57168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0.000014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0.854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0.57168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8.25E-7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0.000968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0.872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0.57168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5.14E-8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0.000695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0.897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0.57168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3.263E-9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0.000048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0.924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0.57168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2.11E-10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0.000044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0.954</w:t>
            </w:r>
          </w:p>
        </w:tc>
      </w:tr>
    </w:tbl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Optimization Results"/>
      </w:tblPr>
      <w:tblGrid>
        <w:gridCol w:w="2117"/>
        <w:gridCol w:w="1530"/>
        <w:gridCol w:w="2984"/>
        <w:gridCol w:w="1530"/>
      </w:tblGrid>
      <w:tr w:rsidR="00900F5A" w:rsidRPr="00900F5A" w:rsidTr="00900F5A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Optimization Results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 Calls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Jacobian</w:t>
            </w:r>
            <w:proofErr w:type="spellEnd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Calls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Active 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0.5716787581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 Abs Gradient 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0.0000440509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Lambda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Actual Over </w:t>
            </w: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Pred</w:t>
            </w:r>
            <w:proofErr w:type="spellEnd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Change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0.9537986891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Radius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0.0070486779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Convergence Status"/>
      </w:tblPr>
      <w:tblGrid>
        <w:gridCol w:w="4884"/>
      </w:tblGrid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Convergence criterion (GCONV=1E-8) satisfied.</w:t>
            </w:r>
          </w:p>
        </w:tc>
      </w:tr>
    </w:tbl>
    <w:p w:rsidR="00900F5A" w:rsidRPr="00900F5A" w:rsidRDefault="00900F5A" w:rsidP="00900F5A">
      <w:pPr>
        <w:spacing w:after="24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"/>
        <w:gridCol w:w="8863"/>
      </w:tblGrid>
      <w:tr w:rsidR="00900F5A" w:rsidRPr="00900F5A" w:rsidTr="00900F5A">
        <w:trPr>
          <w:tblCellSpacing w:w="15" w:type="dxa"/>
          <w:jc w:val="center"/>
        </w:trPr>
        <w:tc>
          <w:tcPr>
            <w:tcW w:w="0" w:type="auto"/>
            <w:shd w:val="clear" w:color="auto" w:fill="FAFBFE"/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900F5A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Note:</w:t>
            </w:r>
          </w:p>
        </w:tc>
        <w:tc>
          <w:tcPr>
            <w:tcW w:w="0" w:type="auto"/>
            <w:shd w:val="clear" w:color="auto" w:fill="FAFBFE"/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900F5A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The Moore-Penrose inverse is used in computing the covariance matrix for parameter estimates.</w:t>
            </w:r>
          </w:p>
        </w:tc>
      </w:tr>
    </w:tbl>
    <w:p w:rsidR="00900F5A" w:rsidRPr="00900F5A" w:rsidRDefault="00900F5A" w:rsidP="00900F5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2"/>
        <w:gridCol w:w="8508"/>
      </w:tblGrid>
      <w:tr w:rsidR="00900F5A" w:rsidRPr="00900F5A" w:rsidTr="00900F5A">
        <w:trPr>
          <w:tblCellSpacing w:w="15" w:type="dxa"/>
          <w:jc w:val="center"/>
        </w:trPr>
        <w:tc>
          <w:tcPr>
            <w:tcW w:w="0" w:type="auto"/>
            <w:shd w:val="clear" w:color="auto" w:fill="FAFBFE"/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900F5A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Warning:</w:t>
            </w:r>
          </w:p>
        </w:tc>
        <w:tc>
          <w:tcPr>
            <w:tcW w:w="0" w:type="auto"/>
            <w:shd w:val="clear" w:color="auto" w:fill="FAFBFE"/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900F5A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Standard errors and t values might not be accurate with the use of the Moore-Penrose inverse.</w:t>
            </w:r>
          </w:p>
        </w:tc>
      </w:tr>
    </w:tbl>
    <w:p w:rsidR="00900F5A" w:rsidRPr="00900F5A" w:rsidRDefault="00900F5A" w:rsidP="00900F5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"/>
        <w:gridCol w:w="4944"/>
      </w:tblGrid>
      <w:tr w:rsidR="00900F5A" w:rsidRPr="00900F5A" w:rsidTr="00900F5A">
        <w:trPr>
          <w:tblCellSpacing w:w="15" w:type="dxa"/>
        </w:trPr>
        <w:tc>
          <w:tcPr>
            <w:tcW w:w="0" w:type="auto"/>
            <w:shd w:val="clear" w:color="auto" w:fill="FAFBFE"/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900F5A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Note:</w:t>
            </w:r>
          </w:p>
        </w:tc>
        <w:tc>
          <w:tcPr>
            <w:tcW w:w="0" w:type="auto"/>
            <w:shd w:val="clear" w:color="auto" w:fill="FAFBFE"/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900F5A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Covariance matrix for the estimates is not full rank.</w:t>
            </w:r>
          </w:p>
        </w:tc>
      </w:tr>
    </w:tbl>
    <w:p w:rsidR="00900F5A" w:rsidRPr="00900F5A" w:rsidRDefault="00900F5A" w:rsidP="00900F5A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"/>
        <w:gridCol w:w="8863"/>
      </w:tblGrid>
      <w:tr w:rsidR="00900F5A" w:rsidRPr="00900F5A" w:rsidTr="00900F5A">
        <w:trPr>
          <w:tblCellSpacing w:w="15" w:type="dxa"/>
        </w:trPr>
        <w:tc>
          <w:tcPr>
            <w:tcW w:w="0" w:type="auto"/>
            <w:shd w:val="clear" w:color="auto" w:fill="FAFBFE"/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900F5A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Note:</w:t>
            </w:r>
          </w:p>
        </w:tc>
        <w:tc>
          <w:tcPr>
            <w:tcW w:w="0" w:type="auto"/>
            <w:shd w:val="clear" w:color="auto" w:fill="FAFBFE"/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900F5A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The variance of some parameter estimates is zero or some parameter estimates are linearly related to other parameter estimates as shown in the following equations:</w:t>
            </w:r>
          </w:p>
        </w:tc>
      </w:tr>
    </w:tbl>
    <w:p w:rsidR="00900F5A" w:rsidRPr="00900F5A" w:rsidRDefault="00900F5A" w:rsidP="00900F5A">
      <w:pPr>
        <w:spacing w:after="0" w:line="240" w:lineRule="auto"/>
        <w:jc w:val="center"/>
        <w:rPr>
          <w:rFonts w:ascii="Arial" w:eastAsia="Times New Roman" w:hAnsi="Arial" w:cs="Arial"/>
          <w:vanish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2" w:space="0" w:color="C1C1C1"/>
          <w:left w:val="single" w:sz="2" w:space="0" w:color="C1C1C1"/>
          <w:bottom w:val="single" w:sz="2" w:space="0" w:color="C1C1C1"/>
          <w:right w:val="single" w:sz="2" w:space="0" w:color="C1C1C1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  <w:tblDescription w:val="Procedure Calis: Linear Dependencies"/>
      </w:tblPr>
      <w:tblGrid>
        <w:gridCol w:w="289"/>
        <w:gridCol w:w="148"/>
        <w:gridCol w:w="386"/>
        <w:gridCol w:w="149"/>
        <w:gridCol w:w="311"/>
        <w:gridCol w:w="145"/>
        <w:gridCol w:w="222"/>
        <w:gridCol w:w="149"/>
        <w:gridCol w:w="311"/>
        <w:gridCol w:w="145"/>
        <w:gridCol w:w="222"/>
        <w:gridCol w:w="149"/>
        <w:gridCol w:w="311"/>
        <w:gridCol w:w="145"/>
        <w:gridCol w:w="222"/>
        <w:gridCol w:w="137"/>
        <w:gridCol w:w="336"/>
        <w:gridCol w:w="145"/>
        <w:gridCol w:w="284"/>
        <w:gridCol w:w="137"/>
        <w:gridCol w:w="311"/>
        <w:gridCol w:w="145"/>
        <w:gridCol w:w="284"/>
        <w:gridCol w:w="137"/>
        <w:gridCol w:w="311"/>
        <w:gridCol w:w="145"/>
        <w:gridCol w:w="284"/>
        <w:gridCol w:w="149"/>
        <w:gridCol w:w="311"/>
        <w:gridCol w:w="145"/>
        <w:gridCol w:w="284"/>
        <w:gridCol w:w="137"/>
        <w:gridCol w:w="311"/>
        <w:gridCol w:w="145"/>
        <w:gridCol w:w="284"/>
        <w:gridCol w:w="137"/>
        <w:gridCol w:w="311"/>
        <w:gridCol w:w="145"/>
        <w:gridCol w:w="284"/>
        <w:gridCol w:w="137"/>
        <w:gridCol w:w="311"/>
        <w:gridCol w:w="145"/>
        <w:gridCol w:w="284"/>
      </w:tblGrid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</w:t>
            </w: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1803.2</w:t>
            </w: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76353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0.16</w:t>
            </w: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</w:t>
            </w: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0.14</w:t>
            </w: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</w:t>
            </w: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0.12</w:t>
            </w: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</w:t>
            </w: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22.2</w:t>
            </w: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73729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</w:t>
            </w: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2.45</w:t>
            </w: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</w:t>
            </w: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</w:t>
            </w: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</w:t>
            </w: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9.00</w:t>
            </w: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</w:t>
            </w: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3.06</w:t>
            </w: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</w:t>
            </w: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6.36</w:t>
            </w: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</w:t>
            </w: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d23</w:t>
            </w:r>
          </w:p>
        </w:tc>
      </w:tr>
    </w:tbl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00F5A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900F5A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68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900F5A" w:rsidRPr="00900F5A" w:rsidTr="00900F5A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00F5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900F5A" w:rsidRPr="00900F5A" w:rsidRDefault="00900F5A" w:rsidP="00900F5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900F5A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900F5A" w:rsidRPr="00900F5A" w:rsidRDefault="00900F5A" w:rsidP="00900F5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900F5A">
        <w:rPr>
          <w:rFonts w:ascii="Arial" w:eastAsia="Times New Roman" w:hAnsi="Arial" w:cs="Arial"/>
          <w:color w:val="000000"/>
          <w:sz w:val="20"/>
          <w:szCs w:val="20"/>
        </w:rPr>
        <w:t>Covariance Structure Analysis: Maximum Likelihood Estimation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Fit Summary"/>
      </w:tblPr>
      <w:tblGrid>
        <w:gridCol w:w="2050"/>
        <w:gridCol w:w="4137"/>
        <w:gridCol w:w="1170"/>
      </w:tblGrid>
      <w:tr w:rsidR="00900F5A" w:rsidRPr="00900F5A" w:rsidTr="00900F5A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Fit Summary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Modeling Info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Observations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Variables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Moments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Parameters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Active 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 Model Function 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23.2661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 Model 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5281.3943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 Model Chi-Square DF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</w:t>
            </w:r>
            <w:proofErr w:type="spellEnd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&gt; Baseline Model 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&lt;.0001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Absolute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Fit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0.5717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129.7711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Chi-Square DF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</w:t>
            </w:r>
            <w:proofErr w:type="spellEnd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&gt; 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0.0025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Z-Test of Wilson &amp; </w:t>
            </w: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Hilferty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2.8011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Hoelter</w:t>
            </w:r>
            <w:proofErr w:type="spellEnd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Critical 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Root Mean Square Residual (RMSR)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0.5067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Standardized RMSR (SRMSR)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0.0560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Goodness of Fit Index (GFI)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0.9258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Parsimony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Adjusted GFI (AGFI)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0.8989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Parsimonious GFI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0.7759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RMSEA 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0.0457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RMSEA Lower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0.0276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RMSEA Upper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0.0618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Probability of Close Fit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0.6500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ECVI 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0.8750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ECVI Lower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0.7573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ECVI Upper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1.0309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Akaike</w:t>
            </w:r>
            <w:proofErr w:type="spellEnd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Information Criterion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193.7711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Bozdogan</w:t>
            </w:r>
            <w:proofErr w:type="spellEnd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CAIC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335.5101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Schwarz Bayesian Criterion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303.5101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McDonald Centrality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0.9125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Incremental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Bentler</w:t>
            </w:r>
            <w:proofErr w:type="spellEnd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Comparative Fit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0.9919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Bentler-Bonett</w:t>
            </w:r>
            <w:proofErr w:type="spellEnd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NFI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0.9754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Bentler-Bonett</w:t>
            </w:r>
            <w:proofErr w:type="spellEnd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Non-normed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0.9904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Bollen</w:t>
            </w:r>
            <w:proofErr w:type="spellEnd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Normed Index Rho1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0.9707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Bollen</w:t>
            </w:r>
            <w:proofErr w:type="spellEnd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Non-normed Index Delta2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0.9920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James et al. Parsimonious NFI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0.8175</w:t>
            </w:r>
          </w:p>
        </w:tc>
      </w:tr>
    </w:tbl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00F5A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900F5A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69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900F5A" w:rsidRPr="00900F5A" w:rsidTr="00900F5A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00F5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900F5A" w:rsidRPr="00900F5A" w:rsidRDefault="00900F5A" w:rsidP="00900F5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900F5A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900F5A" w:rsidRPr="00900F5A" w:rsidRDefault="00900F5A" w:rsidP="00900F5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900F5A">
        <w:rPr>
          <w:rFonts w:ascii="Arial" w:eastAsia="Times New Roman" w:hAnsi="Arial" w:cs="Arial"/>
          <w:color w:val="000000"/>
          <w:sz w:val="20"/>
          <w:szCs w:val="20"/>
        </w:rPr>
        <w:t>Covariance Structure Analysis: Maximum Likelihood Estimation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ATH List"/>
      </w:tblPr>
      <w:tblGrid>
        <w:gridCol w:w="1164"/>
        <w:gridCol w:w="527"/>
        <w:gridCol w:w="1071"/>
        <w:gridCol w:w="1243"/>
        <w:gridCol w:w="1057"/>
        <w:gridCol w:w="1111"/>
        <w:gridCol w:w="1050"/>
      </w:tblGrid>
      <w:tr w:rsidR="00900F5A" w:rsidRPr="00900F5A" w:rsidTr="00900F5A">
        <w:trPr>
          <w:tblHeader/>
          <w:tblCellSpacing w:w="0" w:type="dxa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 List</w:t>
            </w:r>
          </w:p>
        </w:tc>
      </w:tr>
      <w:tr w:rsidR="00900F5A" w:rsidRPr="00900F5A" w:rsidTr="00900F5A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0.94411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0.04452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21.20833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0.83182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0.03957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21.01906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0.72278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0.03446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20.97371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0.94411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0.04452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21.20833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0.83182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0.03957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21.01906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0.72278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0.03446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20.97371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0.94411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0.04452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21.20833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0.83182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0.03957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21.01906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0.72278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0.03446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20.97371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0.94411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0.04452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21.20833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0.83182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0.03957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21.01906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0.72278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0.03446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20.97371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0.94411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0.04452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21.20833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0.83182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0.03957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21.01906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0.72278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0.03446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20.97371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_Parm1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0.06746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0.04974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1.35613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_Parm2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0.28658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0.04922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5.82215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_Parm3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0.08116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0.05882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1.37982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_Parm4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-0.08894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0.05576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-1.59493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_Parm5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0.32410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0.01532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21.15536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_Parm6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0.05082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0.04363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1.16463</w:t>
            </w:r>
          </w:p>
        </w:tc>
      </w:tr>
    </w:tbl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Variance Parameters"/>
      </w:tblPr>
      <w:tblGrid>
        <w:gridCol w:w="1257"/>
        <w:gridCol w:w="1164"/>
        <w:gridCol w:w="1243"/>
        <w:gridCol w:w="1057"/>
        <w:gridCol w:w="1111"/>
        <w:gridCol w:w="1170"/>
      </w:tblGrid>
      <w:tr w:rsidR="00900F5A" w:rsidRPr="00900F5A" w:rsidTr="00900F5A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 Parameters</w:t>
            </w:r>
          </w:p>
        </w:tc>
      </w:tr>
      <w:tr w:rsidR="00900F5A" w:rsidRPr="00900F5A" w:rsidTr="00900F5A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</w:t>
            </w: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Exogenous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12.80340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0.73405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17.44209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62.99993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0.60672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103.83612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6.95668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0.48362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14.38449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1.12245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0.15343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7.31578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1.21204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0.14641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8.27854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1.01754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0.11933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8.52693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0.79370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0.14471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5.48486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1.26576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0.15723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8.05035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1.02833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0.12459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8.25387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1.01916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0.11062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9.21336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0.91068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0.09601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9.48540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1.05184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0.10487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10.03019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0.78918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0.11666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6.76460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0.91937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0.11390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8.07138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0.96620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0.10945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8.82809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1.06074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0.10911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9.72145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0.98646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0.09856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10.00863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1.03758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0.10015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10.36060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0.01829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0.06028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0.30345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-0.08260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0.05478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-1.50789</w:t>
            </w:r>
          </w:p>
        </w:tc>
      </w:tr>
    </w:tbl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Covariances"/>
      </w:tblPr>
      <w:tblGrid>
        <w:gridCol w:w="1164"/>
        <w:gridCol w:w="1164"/>
        <w:gridCol w:w="1243"/>
        <w:gridCol w:w="1057"/>
        <w:gridCol w:w="1111"/>
        <w:gridCol w:w="1050"/>
      </w:tblGrid>
      <w:tr w:rsidR="00900F5A" w:rsidRPr="00900F5A" w:rsidTr="00900F5A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Covariances</w:t>
            </w:r>
            <w:proofErr w:type="spellEnd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Among Exogenous Variables</w:t>
            </w:r>
          </w:p>
        </w:tc>
      </w:tr>
      <w:tr w:rsidR="00900F5A" w:rsidRPr="00900F5A" w:rsidTr="00900F5A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25.47614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0.71109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35.82691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8.66226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0.49140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17.62772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17.99550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0.66843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26.92206</w:t>
            </w:r>
          </w:p>
        </w:tc>
      </w:tr>
    </w:tbl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Squared Multiple Correlations"/>
      </w:tblPr>
      <w:tblGrid>
        <w:gridCol w:w="1071"/>
        <w:gridCol w:w="1743"/>
        <w:gridCol w:w="1690"/>
        <w:gridCol w:w="1137"/>
      </w:tblGrid>
      <w:tr w:rsidR="00900F5A" w:rsidRPr="00900F5A" w:rsidTr="00900F5A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Squared Multiple Correlations</w:t>
            </w:r>
          </w:p>
        </w:tc>
      </w:tr>
      <w:tr w:rsidR="00900F5A" w:rsidRPr="00900F5A" w:rsidTr="00900F5A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Error Variance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Variance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R-Square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1.12245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12.53462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0.9105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0.78918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6.98994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0.8871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0.91937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5.73292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0.8396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0.96620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4.60047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0.7900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1.06074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1.79911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0.4104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0.98646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1.55965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0.3675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1.03758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1.47034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0.2943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1.21204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10.07113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0.8797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1.01754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7.70621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0.8680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0.79370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56.94800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0.9861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1.26576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44.85745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0.9718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1.02833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33.94037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0.9697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1.01916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8.94791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0.8861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0.91068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7.06564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0.8711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1.05184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5.69888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0.8154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-0.08260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0.82839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0.01829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8.89531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0.9979</w:t>
            </w:r>
          </w:p>
        </w:tc>
      </w:tr>
    </w:tbl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900F5A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900F5A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70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900F5A" w:rsidRPr="00900F5A" w:rsidTr="00900F5A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00F5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900F5A" w:rsidRPr="00900F5A" w:rsidRDefault="00900F5A" w:rsidP="00900F5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900F5A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900F5A" w:rsidRPr="00900F5A" w:rsidRDefault="00900F5A" w:rsidP="00900F5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900F5A">
        <w:rPr>
          <w:rFonts w:ascii="Arial" w:eastAsia="Times New Roman" w:hAnsi="Arial" w:cs="Arial"/>
          <w:color w:val="000000"/>
          <w:sz w:val="20"/>
          <w:szCs w:val="20"/>
        </w:rPr>
        <w:t>Covariance Structure Analysis: Maximum Likelihood Estimation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ATH List"/>
      </w:tblPr>
      <w:tblGrid>
        <w:gridCol w:w="1164"/>
        <w:gridCol w:w="527"/>
        <w:gridCol w:w="1071"/>
        <w:gridCol w:w="1243"/>
        <w:gridCol w:w="1057"/>
        <w:gridCol w:w="1111"/>
        <w:gridCol w:w="1170"/>
      </w:tblGrid>
      <w:tr w:rsidR="00900F5A" w:rsidRPr="00900F5A" w:rsidTr="00900F5A">
        <w:trPr>
          <w:tblHeader/>
          <w:tblCellSpacing w:w="0" w:type="dxa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Standardized Results for PATH List</w:t>
            </w:r>
          </w:p>
        </w:tc>
      </w:tr>
      <w:tr w:rsidR="00900F5A" w:rsidRPr="00900F5A" w:rsidTr="00900F5A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0.95418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0.00729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130.85963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0.93790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0.00890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105.41700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0.93164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0.00953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97.76019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0.99301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0.00143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693.47773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0.98579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0.00219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449.24742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0.98473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0.00232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424.56719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0.94133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0.00801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117.59053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0.93333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0.00884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105.55467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0.90301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0.01189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75.95131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0.94186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0.00968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97.30359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0.91632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0.01187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77.22318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0.88881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0.01429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62.20646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0.64063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0.03826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16.74237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0.60623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0.03812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15.90372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0.54252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0.03707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14.63637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_Parm1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0.08093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0.05969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1.35596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_Parm2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1.12666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0.18908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5.95859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_Parm3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0.07177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0.05202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1.37974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_Parm4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-0.25773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0.16149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-1.59594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_Parm5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0.86251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0.03839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22.46427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_Parm6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0.16653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0.14293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1.16508</w:t>
            </w:r>
          </w:p>
        </w:tc>
      </w:tr>
    </w:tbl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Variance Parameters"/>
      </w:tblPr>
      <w:tblGrid>
        <w:gridCol w:w="1257"/>
        <w:gridCol w:w="1164"/>
        <w:gridCol w:w="1243"/>
        <w:gridCol w:w="1057"/>
        <w:gridCol w:w="1111"/>
        <w:gridCol w:w="1050"/>
      </w:tblGrid>
      <w:tr w:rsidR="00900F5A" w:rsidRPr="00900F5A" w:rsidTr="00900F5A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Standardized Results for Variance Parameters</w:t>
            </w:r>
          </w:p>
        </w:tc>
      </w:tr>
      <w:tr w:rsidR="00900F5A" w:rsidRPr="00900F5A" w:rsidTr="00900F5A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</w:t>
            </w: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Exogenous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0.08955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0.01391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6.43537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0.12035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0.01669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7.21124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0.13204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0.01776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7.43606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0.01394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0.00284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4.90091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0.02822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0.00433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6.52233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0.03030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0.00457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6.63276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0.11390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0.01507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7.55757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0.12889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0.01651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7.80887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0.18457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0.02147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8.59568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0.11290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0.01823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6.19196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0.16037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0.02175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7.37463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0.21002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0.02540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8.26908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0.58959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0.04903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12.02596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0.63249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0.04622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13.68527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0.70567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0.04022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17.54591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0.00206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0.00677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0.30397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-0.09971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0.07259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-1.37360</w:t>
            </w:r>
          </w:p>
        </w:tc>
      </w:tr>
    </w:tbl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Covariances"/>
      </w:tblPr>
      <w:tblGrid>
        <w:gridCol w:w="1208"/>
        <w:gridCol w:w="1208"/>
        <w:gridCol w:w="1290"/>
        <w:gridCol w:w="1097"/>
        <w:gridCol w:w="1153"/>
        <w:gridCol w:w="1089"/>
      </w:tblGrid>
      <w:tr w:rsidR="00900F5A" w:rsidRPr="00900F5A" w:rsidTr="00900F5A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Standardized Results for </w:t>
            </w: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Covariances</w:t>
            </w:r>
            <w:proofErr w:type="spellEnd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Among Exogenous Variables</w:t>
            </w:r>
          </w:p>
        </w:tc>
      </w:tr>
      <w:tr w:rsidR="00900F5A" w:rsidRPr="00900F5A" w:rsidTr="00900F5A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0.89702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0.01471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60.96711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0.91784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0.01436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63.93393</w:t>
            </w:r>
          </w:p>
        </w:tc>
      </w:tr>
      <w:tr w:rsidR="00900F5A" w:rsidRPr="00900F5A" w:rsidTr="00900F5A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00F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_Add23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0.85959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0.01971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900F5A" w:rsidRPr="00900F5A" w:rsidRDefault="00900F5A" w:rsidP="00900F5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0F5A">
              <w:rPr>
                <w:rFonts w:ascii="Times New Roman" w:eastAsia="Times New Roman" w:hAnsi="Times New Roman" w:cs="Times New Roman"/>
                <w:sz w:val="24"/>
                <w:szCs w:val="24"/>
              </w:rPr>
              <w:t>43.61092</w:t>
            </w:r>
          </w:p>
        </w:tc>
      </w:tr>
    </w:tbl>
    <w:p w:rsidR="00900F5A" w:rsidRPr="00900F5A" w:rsidRDefault="00900F5A" w:rsidP="00900F5A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900F5A" w:rsidRDefault="00900F5A">
      <w:pPr>
        <w:rPr>
          <w:b/>
        </w:rPr>
      </w:pPr>
    </w:p>
    <w:p w:rsidR="00740DF3" w:rsidRPr="00740DF3" w:rsidRDefault="00740DF3" w:rsidP="003D258E">
      <w:pPr>
        <w:rPr>
          <w:b/>
          <w:sz w:val="28"/>
          <w:szCs w:val="28"/>
        </w:rPr>
      </w:pPr>
      <w:r w:rsidRPr="00740DF3">
        <w:rPr>
          <w:b/>
          <w:sz w:val="28"/>
          <w:szCs w:val="28"/>
        </w:rPr>
        <w:lastRenderedPageBreak/>
        <w:t>Simulation #5</w:t>
      </w:r>
    </w:p>
    <w:p w:rsidR="003D258E" w:rsidRPr="003D258E" w:rsidRDefault="003D258E" w:rsidP="003D258E">
      <w:pPr>
        <w:rPr>
          <w:b/>
        </w:rPr>
      </w:pPr>
      <w:r w:rsidRPr="003D258E">
        <w:rPr>
          <w:b/>
        </w:rPr>
        <w:t>Tested:</w:t>
      </w:r>
      <w:r>
        <w:rPr>
          <w:b/>
        </w:rPr>
        <w:t xml:space="preserve"> Model 2</w:t>
      </w:r>
    </w:p>
    <w:p w:rsidR="003D258E" w:rsidRPr="003D258E" w:rsidRDefault="003D258E" w:rsidP="003D258E">
      <w:pPr>
        <w:rPr>
          <w:b/>
        </w:rPr>
      </w:pPr>
      <w:r w:rsidRPr="003D258E">
        <w:rPr>
          <w:b/>
        </w:rPr>
        <w:t>Data S</w:t>
      </w:r>
      <w:r>
        <w:rPr>
          <w:b/>
        </w:rPr>
        <w:t>et: Model 3</w:t>
      </w:r>
      <w:r w:rsidR="00E563DE">
        <w:rPr>
          <w:b/>
        </w:rPr>
        <w:t xml:space="preserve">_Behavior </w:t>
      </w:r>
      <w:r w:rsidR="00E563DE" w:rsidRPr="00E563DE">
        <w:rPr>
          <w:b/>
        </w:rPr>
        <w:t>(ATT, PB, Intention in relation to Behavior)</w:t>
      </w:r>
    </w:p>
    <w:p w:rsidR="003D258E" w:rsidRDefault="003D258E" w:rsidP="003D258E">
      <w:pPr>
        <w:rPr>
          <w:b/>
        </w:rPr>
      </w:pPr>
      <w:r w:rsidRPr="003D258E">
        <w:rPr>
          <w:b/>
        </w:rPr>
        <w:t>SAS SYNTAX:</w:t>
      </w:r>
    </w:p>
    <w:p w:rsidR="00E60D99" w:rsidRDefault="00E60D99" w:rsidP="00E60D9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calis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r w:rsidRPr="00E563DE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SASUSER.SEM_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BEHDATA;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FF0000"/>
          <w:sz w:val="20"/>
          <w:szCs w:val="20"/>
          <w:shd w:val="clear" w:color="auto" w:fill="FFFFFF"/>
        </w:rPr>
        <w:t>path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attitude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X1 X2 X3 = lam1 lam2 lam3,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subnorms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X4 X5 X6 = lam1 lam2 lam3,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intention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X7 X8 X9 = lam1 lam2 lam3,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beh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X13 X14 X15 = lam1 lam2 lam3,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attitude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intention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beh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,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subnorms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intention,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intention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beh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766E84" w:rsidRDefault="00766E84" w:rsidP="003D258E">
      <w:pPr>
        <w:rPr>
          <w:b/>
        </w:rPr>
      </w:pPr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416133" w:rsidRDefault="00766E84" w:rsidP="00416133">
      <w:pPr>
        <w:rPr>
          <w:b/>
        </w:rPr>
      </w:pPr>
      <w:r>
        <w:rPr>
          <w:b/>
        </w:rPr>
        <w:t>SAS LOG: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1    </w:t>
      </w:r>
      <w:proofErr w:type="spellStart"/>
      <w:r>
        <w:rPr>
          <w:rFonts w:ascii="SAS Monospace" w:hAnsi="SAS Monospace" w:cs="SAS Monospace"/>
          <w:sz w:val="16"/>
          <w:szCs w:val="16"/>
        </w:rPr>
        <w:t>proc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</w:t>
      </w:r>
      <w:proofErr w:type="spellStart"/>
      <w:r>
        <w:rPr>
          <w:rFonts w:ascii="SAS Monospace" w:hAnsi="SAS Monospace" w:cs="SAS Monospace"/>
          <w:sz w:val="16"/>
          <w:szCs w:val="16"/>
        </w:rPr>
        <w:t>calis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data=SASUSER.SEM_BEHDATA;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proofErr w:type="gramStart"/>
      <w:r>
        <w:rPr>
          <w:rFonts w:ascii="SAS Monospace" w:hAnsi="SAS Monospace" w:cs="SAS Monospace"/>
          <w:sz w:val="16"/>
          <w:szCs w:val="16"/>
        </w:rPr>
        <w:t>2    path</w:t>
      </w:r>
      <w:proofErr w:type="gramEnd"/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3    attitude ---&gt; X1 X2 X3 = lam1 lam2 lam3,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4    </w:t>
      </w:r>
      <w:proofErr w:type="spellStart"/>
      <w:r>
        <w:rPr>
          <w:rFonts w:ascii="SAS Monospace" w:hAnsi="SAS Monospace" w:cs="SAS Monospace"/>
          <w:sz w:val="16"/>
          <w:szCs w:val="16"/>
        </w:rPr>
        <w:t>subnorms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X4 X5 X6 = lam1 lam2 lam3,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5    intention ---&gt; X7 X8 X9 = lam1 lam2 lam3,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6   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X13 X14 X15 = lam1 lam2 lam3,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proofErr w:type="gramStart"/>
      <w:r>
        <w:rPr>
          <w:rFonts w:ascii="SAS Monospace" w:hAnsi="SAS Monospace" w:cs="SAS Monospace"/>
          <w:sz w:val="16"/>
          <w:szCs w:val="16"/>
        </w:rPr>
        <w:t>7    attitude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---&gt; intention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>,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8    </w:t>
      </w:r>
      <w:proofErr w:type="spellStart"/>
      <w:r>
        <w:rPr>
          <w:rFonts w:ascii="SAS Monospace" w:hAnsi="SAS Monospace" w:cs="SAS Monospace"/>
          <w:sz w:val="16"/>
          <w:szCs w:val="16"/>
        </w:rPr>
        <w:t>subnorms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intention,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proofErr w:type="gramStart"/>
      <w:r>
        <w:rPr>
          <w:rFonts w:ascii="SAS Monospace" w:hAnsi="SAS Monospace" w:cs="SAS Monospace"/>
          <w:sz w:val="16"/>
          <w:szCs w:val="16"/>
        </w:rPr>
        <w:t>9    intention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---&gt;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>;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10   run;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Convergence criterion (GCONV=1E-8) satisfied.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The Moore-Penrose inverse is used in computing the covariance matrix for parameter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</w:t>
      </w:r>
      <w:proofErr w:type="gramStart"/>
      <w:r>
        <w:rPr>
          <w:rFonts w:ascii="SAS Monospace" w:hAnsi="SAS Monospace" w:cs="SAS Monospace"/>
          <w:sz w:val="16"/>
          <w:szCs w:val="16"/>
        </w:rPr>
        <w:t>estimates</w:t>
      </w:r>
      <w:proofErr w:type="gramEnd"/>
      <w:r>
        <w:rPr>
          <w:rFonts w:ascii="SAS Monospace" w:hAnsi="SAS Monospace" w:cs="SAS Monospace"/>
          <w:sz w:val="16"/>
          <w:szCs w:val="16"/>
        </w:rPr>
        <w:t>.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WARNING: Standard errors and t values might not be accurate with the use of the Moore-Penrose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</w:t>
      </w:r>
      <w:proofErr w:type="gramStart"/>
      <w:r>
        <w:rPr>
          <w:rFonts w:ascii="SAS Monospace" w:hAnsi="SAS Monospace" w:cs="SAS Monospace"/>
          <w:sz w:val="16"/>
          <w:szCs w:val="16"/>
        </w:rPr>
        <w:t>inverse</w:t>
      </w:r>
      <w:proofErr w:type="gramEnd"/>
      <w:r>
        <w:rPr>
          <w:rFonts w:ascii="SAS Monospace" w:hAnsi="SAS Monospace" w:cs="SAS Monospace"/>
          <w:sz w:val="16"/>
          <w:szCs w:val="16"/>
        </w:rPr>
        <w:t>.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WARNING: The estimated error variance for variable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is negative.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WARNING: Although all predicted variances for the latent variables are positive, the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</w:t>
      </w:r>
      <w:proofErr w:type="gramStart"/>
      <w:r>
        <w:rPr>
          <w:rFonts w:ascii="SAS Monospace" w:hAnsi="SAS Monospace" w:cs="SAS Monospace"/>
          <w:sz w:val="16"/>
          <w:szCs w:val="16"/>
        </w:rPr>
        <w:t>corresponding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predicted covariance matrix is not positive definite. It has one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</w:t>
      </w:r>
      <w:proofErr w:type="gramStart"/>
      <w:r>
        <w:rPr>
          <w:rFonts w:ascii="SAS Monospace" w:hAnsi="SAS Monospace" w:cs="SAS Monospace"/>
          <w:sz w:val="16"/>
          <w:szCs w:val="16"/>
        </w:rPr>
        <w:t>negative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eigenvalue.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PROCEDURE CALIS used (Total process time):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</w:t>
      </w:r>
      <w:proofErr w:type="gramStart"/>
      <w:r>
        <w:rPr>
          <w:rFonts w:ascii="SAS Monospace" w:hAnsi="SAS Monospace" w:cs="SAS Monospace"/>
          <w:sz w:val="16"/>
          <w:szCs w:val="16"/>
        </w:rPr>
        <w:t>real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time           1.11 seconds</w:t>
      </w:r>
    </w:p>
    <w:p w:rsidR="00900F5A" w:rsidRDefault="00567FB5" w:rsidP="00567FB5">
      <w:pPr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</w:t>
      </w:r>
      <w:proofErr w:type="spellStart"/>
      <w:proofErr w:type="gramStart"/>
      <w:r>
        <w:rPr>
          <w:rFonts w:ascii="SAS Monospace" w:hAnsi="SAS Monospace" w:cs="SAS Monospace"/>
          <w:sz w:val="16"/>
          <w:szCs w:val="16"/>
        </w:rPr>
        <w:t>cpu</w:t>
      </w:r>
      <w:proofErr w:type="spellEnd"/>
      <w:proofErr w:type="gramEnd"/>
      <w:r>
        <w:rPr>
          <w:rFonts w:ascii="SAS Monospace" w:hAnsi="SAS Monospace" w:cs="SAS Monospace"/>
          <w:sz w:val="16"/>
          <w:szCs w:val="16"/>
        </w:rPr>
        <w:t xml:space="preserve"> time            0.76 seconds</w:t>
      </w:r>
    </w:p>
    <w:p w:rsidR="00766E84" w:rsidRDefault="00766E84" w:rsidP="00416133">
      <w:pPr>
        <w:rPr>
          <w:b/>
        </w:rPr>
      </w:pPr>
      <w:r>
        <w:rPr>
          <w:b/>
        </w:rPr>
        <w:t>SAS OUTPUT:</w: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567FB5" w:rsidRPr="00567FB5" w:rsidTr="00567FB5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pict/>
            </w:r>
            <w:r w:rsidRPr="00567FB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Covariance Structure Analysis: Model and Initial Values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Modeling Information"/>
      </w:tblPr>
      <w:tblGrid>
        <w:gridCol w:w="1817"/>
        <w:gridCol w:w="3024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Modeling Information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Data Set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SASUSER.SEM_BEHDATA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N Records Read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Records Used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N </w:t>
            </w: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PATH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Analysis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Covariances</w:t>
            </w:r>
            <w:proofErr w:type="spellEnd"/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ATH Model Variables"/>
      </w:tblPr>
      <w:tblGrid>
        <w:gridCol w:w="1404"/>
        <w:gridCol w:w="1057"/>
        <w:gridCol w:w="4690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Variables in the Model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Endogenous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Manifest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X1 X13 X14 X15 X2 X3 X4 X5 X6 X7 X8 X9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Latent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beh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intention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Manifest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Latent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attitude </w:t>
            </w:r>
            <w:proofErr w:type="spellStart"/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subnorms</w:t>
            </w:r>
            <w:proofErr w:type="spellEnd"/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Number of Endogenous Variables = 14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Number of Exogenous Variables = 2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pict>
          <v:rect id="_x0000_i1072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567FB5" w:rsidRPr="00567FB5" w:rsidTr="00567FB5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Covariance Structure Analysis: Descriptive Statistics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Simple Statistics"/>
      </w:tblPr>
      <w:tblGrid>
        <w:gridCol w:w="564"/>
        <w:gridCol w:w="564"/>
        <w:gridCol w:w="1010"/>
        <w:gridCol w:w="957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Simple Statistics</w:t>
            </w:r>
          </w:p>
        </w:tc>
      </w:tr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Std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Dev</w:t>
            </w:r>
            <w:proofErr w:type="spellEnd"/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0.08463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3.49124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-0.00553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3.28606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-0.44982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2.72201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-4.65034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7.64805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-4.26140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6.60533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4.05727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5.73898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2.00110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2.86434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-0.93788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2.66446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-3.42226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2.53520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-0.10176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1.29754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1.34148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1.23186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-0.03961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1.27580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567FB5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73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567FB5" w:rsidRPr="00567FB5" w:rsidTr="00567FB5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Covariance Structure Analysis: Optimization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Initial Estimation Methods"/>
      </w:tblPr>
      <w:tblGrid>
        <w:gridCol w:w="270"/>
        <w:gridCol w:w="3150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Initial Estimation Methods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Instrumental Variables Method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McDonald Method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Two-Stage Least Squares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Initial Parameter Estimates"/>
      </w:tblPr>
      <w:tblGrid>
        <w:gridCol w:w="472"/>
        <w:gridCol w:w="1505"/>
        <w:gridCol w:w="1280"/>
        <w:gridCol w:w="1417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Optimization Start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Parameter Estimates</w:t>
            </w:r>
          </w:p>
        </w:tc>
      </w:tr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Gradient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0.05099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0.88258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-0.71220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0.76698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-1.00534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0.09720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1.79477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0.23575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0.13456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0.33712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4.21131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0.03835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0.00696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11.42750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-0.01591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55.58316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-0.00348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0.76123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-0.27455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1.89673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0.11392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0.68699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-0.41200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2.90956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0.16265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0.33377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-4.58306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0.23842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-6.76093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0.20017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-8.93301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0.86443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-0.18205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1.71860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0.19553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0.93214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-0.06896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0.93212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0.0004969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1.18560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0.11979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0.09373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-6.99976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0.20968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22.66725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0.01566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Value of Objective Function = 3.8871557782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567FB5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74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567FB5" w:rsidRPr="00567FB5" w:rsidTr="00567FB5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Covariance Structure Analysis: Optimization</w:t>
      </w:r>
    </w:p>
    <w:p w:rsidR="00567FB5" w:rsidRPr="00567FB5" w:rsidRDefault="00567FB5" w:rsidP="00567FB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567FB5">
        <w:rPr>
          <w:rFonts w:ascii="Arial" w:eastAsia="Times New Roman" w:hAnsi="Arial" w:cs="Arial"/>
          <w:color w:val="000000"/>
          <w:sz w:val="20"/>
          <w:szCs w:val="20"/>
        </w:rPr>
        <w:t>Levenberg</w:t>
      </w:r>
      <w:proofErr w:type="spellEnd"/>
      <w:r w:rsidRPr="00567FB5">
        <w:rPr>
          <w:rFonts w:ascii="Arial" w:eastAsia="Times New Roman" w:hAnsi="Arial" w:cs="Arial"/>
          <w:color w:val="000000"/>
          <w:sz w:val="20"/>
          <w:szCs w:val="20"/>
        </w:rPr>
        <w:t>-Marquardt Optimization</w:t>
      </w:r>
    </w:p>
    <w:p w:rsidR="00567FB5" w:rsidRPr="00567FB5" w:rsidRDefault="00567FB5" w:rsidP="00567FB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Scaling Update of More (1978)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roblem Description"/>
      </w:tblPr>
      <w:tblGrid>
        <w:gridCol w:w="2744"/>
        <w:gridCol w:w="390"/>
      </w:tblGrid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 Estimates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Functions (Observations)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Optimization Start"/>
      </w:tblPr>
      <w:tblGrid>
        <w:gridCol w:w="2984"/>
        <w:gridCol w:w="1530"/>
        <w:gridCol w:w="2117"/>
        <w:gridCol w:w="1530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Optimization Start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Active 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3.8871557782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 Abs Gradient 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8.9330099601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Radius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97.501600999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Iteration History"/>
      </w:tblPr>
      <w:tblGrid>
        <w:gridCol w:w="958"/>
        <w:gridCol w:w="257"/>
        <w:gridCol w:w="911"/>
        <w:gridCol w:w="970"/>
        <w:gridCol w:w="1220"/>
        <w:gridCol w:w="203"/>
        <w:gridCol w:w="1029"/>
        <w:gridCol w:w="1029"/>
        <w:gridCol w:w="982"/>
        <w:gridCol w:w="922"/>
        <w:gridCol w:w="1029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Restarts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Calls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Active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Function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Change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 Abs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Gradient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Lambda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Ratio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Between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Actual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and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Predicted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Change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0.39783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3.4893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1.3617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0.404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0.36513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0.974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0.36348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1.012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0.36341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0.000072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1.033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0.36340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3.573E-6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1.064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0.36340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1.811E-7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0.000283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1.091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0.36340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9.36E-9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0.000140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1.116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0.36340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4.9E-10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0.000014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1.137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Optimization Results"/>
      </w:tblPr>
      <w:tblGrid>
        <w:gridCol w:w="2117"/>
        <w:gridCol w:w="1530"/>
        <w:gridCol w:w="2984"/>
        <w:gridCol w:w="1530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Optimization Results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 Calls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Jacobian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Calls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Active 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0.3634029965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 Abs Gradient 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0.0000136979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Lambda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Actual Over </w:t>
            </w: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Pred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Change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1.1365563738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Radius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0.015509586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Convergence Status"/>
      </w:tblPr>
      <w:tblGrid>
        <w:gridCol w:w="4884"/>
      </w:tblGrid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Convergence criterion (GCONV=1E-8) satisfied.</w:t>
            </w:r>
          </w:p>
        </w:tc>
      </w:tr>
    </w:tbl>
    <w:p w:rsidR="00567FB5" w:rsidRPr="00567FB5" w:rsidRDefault="00567FB5" w:rsidP="00567FB5">
      <w:pPr>
        <w:spacing w:after="24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"/>
        <w:gridCol w:w="8863"/>
      </w:tblGrid>
      <w:tr w:rsidR="00567FB5" w:rsidRPr="00567FB5" w:rsidTr="00567FB5">
        <w:trPr>
          <w:tblCellSpacing w:w="15" w:type="dxa"/>
          <w:jc w:val="center"/>
        </w:trPr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Note:</w:t>
            </w:r>
          </w:p>
        </w:tc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The Moore-Penrose inverse is used in computing the covariance matrix for parameter estimates.</w:t>
            </w:r>
          </w:p>
        </w:tc>
      </w:tr>
    </w:tbl>
    <w:p w:rsidR="00567FB5" w:rsidRPr="00567FB5" w:rsidRDefault="00567FB5" w:rsidP="00567FB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2"/>
        <w:gridCol w:w="8508"/>
      </w:tblGrid>
      <w:tr w:rsidR="00567FB5" w:rsidRPr="00567FB5" w:rsidTr="00567FB5">
        <w:trPr>
          <w:tblCellSpacing w:w="15" w:type="dxa"/>
          <w:jc w:val="center"/>
        </w:trPr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Warning:</w:t>
            </w:r>
          </w:p>
        </w:tc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Standard errors and t values might not be accurate with the use of the Moore-Penrose inverse.</w:t>
            </w:r>
          </w:p>
        </w:tc>
      </w:tr>
    </w:tbl>
    <w:p w:rsidR="00567FB5" w:rsidRPr="00567FB5" w:rsidRDefault="00567FB5" w:rsidP="00567FB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"/>
        <w:gridCol w:w="4944"/>
      </w:tblGrid>
      <w:tr w:rsidR="00567FB5" w:rsidRPr="00567FB5" w:rsidTr="00567FB5">
        <w:trPr>
          <w:tblCellSpacing w:w="15" w:type="dxa"/>
        </w:trPr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Note:</w:t>
            </w:r>
          </w:p>
        </w:tc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Covariance matrix for the estimates is not full rank.</w:t>
            </w:r>
          </w:p>
        </w:tc>
      </w:tr>
    </w:tbl>
    <w:p w:rsidR="00567FB5" w:rsidRPr="00567FB5" w:rsidRDefault="00567FB5" w:rsidP="00567FB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"/>
        <w:gridCol w:w="8863"/>
      </w:tblGrid>
      <w:tr w:rsidR="00567FB5" w:rsidRPr="00567FB5" w:rsidTr="00567FB5">
        <w:trPr>
          <w:tblCellSpacing w:w="15" w:type="dxa"/>
        </w:trPr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Note:</w:t>
            </w:r>
          </w:p>
        </w:tc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The variance of some parameter estimates is zero or some parameter estimates are linearly related to other parameter estimates as shown in the following equations:</w:t>
            </w:r>
          </w:p>
        </w:tc>
      </w:tr>
    </w:tbl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vanish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2" w:space="0" w:color="C1C1C1"/>
          <w:left w:val="single" w:sz="2" w:space="0" w:color="C1C1C1"/>
          <w:bottom w:val="single" w:sz="2" w:space="0" w:color="C1C1C1"/>
          <w:right w:val="single" w:sz="2" w:space="0" w:color="C1C1C1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  <w:tblDescription w:val="Procedure Calis: Linear Dependencies"/>
      </w:tblPr>
      <w:tblGrid>
        <w:gridCol w:w="322"/>
        <w:gridCol w:w="174"/>
        <w:gridCol w:w="527"/>
        <w:gridCol w:w="152"/>
        <w:gridCol w:w="480"/>
        <w:gridCol w:w="168"/>
        <w:gridCol w:w="312"/>
        <w:gridCol w:w="152"/>
        <w:gridCol w:w="480"/>
        <w:gridCol w:w="168"/>
        <w:gridCol w:w="312"/>
        <w:gridCol w:w="174"/>
        <w:gridCol w:w="480"/>
        <w:gridCol w:w="168"/>
        <w:gridCol w:w="429"/>
        <w:gridCol w:w="174"/>
        <w:gridCol w:w="480"/>
        <w:gridCol w:w="168"/>
        <w:gridCol w:w="429"/>
        <w:gridCol w:w="174"/>
        <w:gridCol w:w="480"/>
        <w:gridCol w:w="168"/>
        <w:gridCol w:w="429"/>
        <w:gridCol w:w="152"/>
        <w:gridCol w:w="480"/>
        <w:gridCol w:w="168"/>
        <w:gridCol w:w="429"/>
        <w:gridCol w:w="174"/>
        <w:gridCol w:w="480"/>
        <w:gridCol w:w="168"/>
        <w:gridCol w:w="429"/>
      </w:tblGrid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-88.642173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0.012817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0.009719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0.277600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1.366098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0.000498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0.001615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0.552380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_Add17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567FB5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75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567FB5" w:rsidRPr="00567FB5" w:rsidTr="00567FB5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Covariance Structure Analysis: Maximum Likelihood Estimation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Fit Summary"/>
      </w:tblPr>
      <w:tblGrid>
        <w:gridCol w:w="2050"/>
        <w:gridCol w:w="4137"/>
        <w:gridCol w:w="1170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Fit Summary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Modeling Info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Observations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Variables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Moments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Parameters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Active 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 Model Function 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18.7765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 Model 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4262.2653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 Model Chi-Square DF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&gt; Baseline Model 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&lt;.0001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Absolute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Fit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0.3634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82.4925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Chi-Square DF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&gt; 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0.0075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Z-Test of Wilson &amp; </w:t>
            </w: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Hilferty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2.4290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Hoelter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Critical 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199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Root Mean Square Residual (RMSR)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0.5319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Standardized RMSR (SRMSR)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0.0558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Goodness of Fit Index (GFI)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0.9406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Parsimony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Adjusted GFI (AGFI)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0.9143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Parsimonious GFI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0.7696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RMSEA 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0.0482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RMSEA Lower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0.0254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RMSEA Upper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0.0682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Probability of Close Fit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0.5347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ECVI 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0.5877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ECVI Lower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0.4965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ECVI Upper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0.7163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Akaike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Information Criterion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130.4925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Bozdogan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CAIC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236.7968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Schwarz Bayesian Criterion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212.7968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McDonald Centrality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0.9394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Incremental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Bentler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Comparative Fit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0.9932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Bentler-Bonett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NFI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0.9806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Bentler-Bonett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Non-normed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0.9917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Bollen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Normed Index Rho1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0.9763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Bollen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Non-normed Index Delta2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0.9932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James et al. Parsimonious NFI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0.8023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567FB5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76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567FB5" w:rsidRPr="00567FB5" w:rsidTr="00567FB5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Covariance Structure Analysis: Maximum Likelihood Estimation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ATH List"/>
      </w:tblPr>
      <w:tblGrid>
        <w:gridCol w:w="1164"/>
        <w:gridCol w:w="527"/>
        <w:gridCol w:w="1071"/>
        <w:gridCol w:w="1243"/>
        <w:gridCol w:w="1057"/>
        <w:gridCol w:w="1111"/>
        <w:gridCol w:w="1050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 List</w:t>
            </w:r>
          </w:p>
        </w:tc>
      </w:tr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1.02096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0.04824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21.16326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0.89105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0.04256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20.93433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0.77418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0.03705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20.89547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1.02096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0.04824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21.16326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0.89105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0.04256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20.93433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0.77418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0.03705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20.89547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1.02096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0.04824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21.16326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0.89105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0.04256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20.93433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0.77418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0.03705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20.89547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1.02096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0.04824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21.16326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0.89105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0.04256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20.93433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0.77418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0.03705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20.89547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_Parm1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0.11243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0.03462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3.24767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_Parm2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0.23878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0.03610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6.61452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_Parm3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0.32927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21.36184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_Parm4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0.03464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0.04262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0.81269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Variance Parameters"/>
      </w:tblPr>
      <w:tblGrid>
        <w:gridCol w:w="1257"/>
        <w:gridCol w:w="1164"/>
        <w:gridCol w:w="1243"/>
        <w:gridCol w:w="1057"/>
        <w:gridCol w:w="1111"/>
        <w:gridCol w:w="1170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 Parameters</w:t>
            </w:r>
          </w:p>
        </w:tc>
      </w:tr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11.05675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0.65438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16.89647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54.41143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0.38422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141.61406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1.14034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0.16295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6.99802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1.24634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0.15358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8.11515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0.98082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0.11929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8.22242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0.75622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0.14306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5.28609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1.27384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0.15688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8.11958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1.03241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0.12418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8.31376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1.02285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0.11166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9.16004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0.91879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0.09689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9.48237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1.05148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0.10499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10.01526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1.06234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0.10957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9.69559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0.98983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0.09881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10.01711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1.03485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0.09989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10.35960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0.05296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0.37451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-0.06434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0.04680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-1.37480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Covariances"/>
      </w:tblPr>
      <w:tblGrid>
        <w:gridCol w:w="1164"/>
        <w:gridCol w:w="950"/>
        <w:gridCol w:w="1243"/>
        <w:gridCol w:w="1057"/>
        <w:gridCol w:w="1111"/>
        <w:gridCol w:w="1050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Covariances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Among Exogenous Variables</w:t>
            </w:r>
          </w:p>
        </w:tc>
      </w:tr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22.00121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0.65249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33.71885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Squared Multiple Correlations"/>
      </w:tblPr>
      <w:tblGrid>
        <w:gridCol w:w="1071"/>
        <w:gridCol w:w="1743"/>
        <w:gridCol w:w="1690"/>
        <w:gridCol w:w="1137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Squared Multiple Correlations</w:t>
            </w:r>
          </w:p>
        </w:tc>
      </w:tr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Error Variance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Variance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R-Square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1.14034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12.66547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0.9100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1.06234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1.80832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0.4125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0.98983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1.55804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0.3647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1.03485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1.46379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0.2930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1.24634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10.02501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0.8757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0.98082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7.60780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0.8711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0.75622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57.47256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0.9868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1.27384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44.47460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0.9714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1.03241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33.64447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0.9693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1.02285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9.03657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0.8868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0.91879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7.02283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0.8692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1.05148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5.65939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0.8142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-0.06434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0.71566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7.68805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0.9974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567FB5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77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567FB5" w:rsidRPr="00567FB5" w:rsidTr="00567FB5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Covariance Structure Analysis: Maximum Likelihood Estimation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ATH List"/>
      </w:tblPr>
      <w:tblGrid>
        <w:gridCol w:w="1164"/>
        <w:gridCol w:w="527"/>
        <w:gridCol w:w="1071"/>
        <w:gridCol w:w="1243"/>
        <w:gridCol w:w="1057"/>
        <w:gridCol w:w="1111"/>
        <w:gridCol w:w="1170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Standardized Results for PATH List</w:t>
            </w:r>
          </w:p>
        </w:tc>
      </w:tr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0.95392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126.24040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0.93578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100.73376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0.93331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97.87219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0.99340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713.20903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0.98557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444.51270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0.98454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420.67693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0.94171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117.88479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0.93229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103.90016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0.90233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75.32850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0.64228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0.03832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16.76236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0.60390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0.03815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15.82949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0.54133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0.03709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14.59602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_Parm1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0.13484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0.04155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3.24523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_Parm2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0.93853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0.13766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6.81753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_Parm3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0.87598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0.03851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22.74563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_Parm4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0.11353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0.13966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0.81287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Variance Parameters"/>
      </w:tblPr>
      <w:tblGrid>
        <w:gridCol w:w="1257"/>
        <w:gridCol w:w="1164"/>
        <w:gridCol w:w="1243"/>
        <w:gridCol w:w="1057"/>
        <w:gridCol w:w="1111"/>
        <w:gridCol w:w="1050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Standardized Results for Variance Parameters</w:t>
            </w:r>
          </w:p>
        </w:tc>
      </w:tr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0.09004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6.24535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0.12432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7.15076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0.12892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7.24276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4.75473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0.02864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6.55356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0.03069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6.65874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0.11319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7.52324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0.13083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7.81961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0.18579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0.02162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8.59459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0.58747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0.04922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11.93551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0.63530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0.04608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13.78749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0.70697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0.04015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17.60692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0.37530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-0.08990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0.07135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-1.25997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Covariances"/>
      </w:tblPr>
      <w:tblGrid>
        <w:gridCol w:w="1247"/>
        <w:gridCol w:w="1018"/>
        <w:gridCol w:w="1332"/>
        <w:gridCol w:w="1132"/>
        <w:gridCol w:w="1190"/>
        <w:gridCol w:w="1125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Standardized Results for </w:t>
            </w: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Covariances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Among Exogenous Variables</w:t>
            </w:r>
          </w:p>
        </w:tc>
      </w:tr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0.89699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60.93434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766E84" w:rsidRDefault="00766E84" w:rsidP="00766E84">
      <w:pPr>
        <w:rPr>
          <w:b/>
        </w:rPr>
      </w:pPr>
    </w:p>
    <w:p w:rsidR="00766E84" w:rsidRDefault="00766E84" w:rsidP="00766E84">
      <w:pPr>
        <w:rPr>
          <w:b/>
        </w:rPr>
      </w:pPr>
      <w:r>
        <w:rPr>
          <w:b/>
        </w:rPr>
        <w:br w:type="page"/>
      </w:r>
    </w:p>
    <w:p w:rsidR="00740DF3" w:rsidRPr="00740DF3" w:rsidRDefault="00740DF3" w:rsidP="00766E84">
      <w:pPr>
        <w:rPr>
          <w:b/>
          <w:sz w:val="28"/>
          <w:szCs w:val="28"/>
        </w:rPr>
      </w:pPr>
      <w:r w:rsidRPr="00740DF3">
        <w:rPr>
          <w:b/>
          <w:sz w:val="28"/>
          <w:szCs w:val="28"/>
        </w:rPr>
        <w:lastRenderedPageBreak/>
        <w:t>Simulation #6</w:t>
      </w:r>
    </w:p>
    <w:p w:rsidR="00766E84" w:rsidRPr="003D258E" w:rsidRDefault="00766E84" w:rsidP="00766E84">
      <w:pPr>
        <w:rPr>
          <w:b/>
        </w:rPr>
      </w:pPr>
      <w:r w:rsidRPr="003D258E">
        <w:rPr>
          <w:b/>
        </w:rPr>
        <w:t>Tested:</w:t>
      </w:r>
      <w:r>
        <w:rPr>
          <w:b/>
        </w:rPr>
        <w:t xml:space="preserve"> Model 1</w:t>
      </w:r>
    </w:p>
    <w:p w:rsidR="00766E84" w:rsidRPr="003D258E" w:rsidRDefault="00766E84" w:rsidP="00766E84">
      <w:pPr>
        <w:rPr>
          <w:b/>
        </w:rPr>
      </w:pPr>
      <w:r w:rsidRPr="003D258E">
        <w:rPr>
          <w:b/>
        </w:rPr>
        <w:t>Data S</w:t>
      </w:r>
      <w:r>
        <w:rPr>
          <w:b/>
        </w:rPr>
        <w:t>et: Model 3</w:t>
      </w:r>
      <w:r w:rsidR="00E563DE">
        <w:rPr>
          <w:b/>
        </w:rPr>
        <w:t>_Behavior (ATT, PB, Intention in relation to Behavior)</w:t>
      </w:r>
    </w:p>
    <w:p w:rsidR="00766E84" w:rsidRDefault="00766E84" w:rsidP="00766E84">
      <w:pPr>
        <w:rPr>
          <w:b/>
        </w:rPr>
      </w:pPr>
      <w:r w:rsidRPr="003D258E">
        <w:rPr>
          <w:b/>
        </w:rPr>
        <w:t>SAS SYNTAX:</w:t>
      </w:r>
    </w:p>
    <w:p w:rsidR="00E60D99" w:rsidRDefault="00E60D99" w:rsidP="00E60D9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calis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</w:t>
      </w:r>
      <w:r w:rsidRPr="00E563DE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SASUSER.SEM_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BEHDATA;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FF0000"/>
          <w:sz w:val="20"/>
          <w:szCs w:val="20"/>
          <w:shd w:val="clear" w:color="auto" w:fill="FFFFFF"/>
        </w:rPr>
        <w:t>path</w:t>
      </w:r>
      <w:proofErr w:type="gramEnd"/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attitude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X1 X2 X3 = lam1 lam2 lam3,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subnorms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X4 X5 X6 = lam1 lam2 lam3,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intention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X7 X8 X9 = lam1 lam2 lam3,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beh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X13 X14 X15 = lam1 lam2 lam3,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attitude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intention,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subnorms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intention, </w:t>
      </w:r>
    </w:p>
    <w:p w:rsidR="00766E84" w:rsidRDefault="00766E84" w:rsidP="00766E8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intention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beh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766E84" w:rsidRDefault="00766E84" w:rsidP="00766E84">
      <w:pPr>
        <w:rPr>
          <w:b/>
        </w:rPr>
      </w:pPr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766E84" w:rsidRDefault="00766E84" w:rsidP="00766E84">
      <w:pPr>
        <w:rPr>
          <w:b/>
        </w:rPr>
      </w:pPr>
      <w:r>
        <w:rPr>
          <w:b/>
        </w:rPr>
        <w:t>SAS LOG: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1    </w:t>
      </w:r>
      <w:proofErr w:type="spellStart"/>
      <w:r>
        <w:rPr>
          <w:rFonts w:ascii="SAS Monospace" w:hAnsi="SAS Monospace" w:cs="SAS Monospace"/>
          <w:sz w:val="16"/>
          <w:szCs w:val="16"/>
        </w:rPr>
        <w:t>proc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</w:t>
      </w:r>
      <w:proofErr w:type="spellStart"/>
      <w:r>
        <w:rPr>
          <w:rFonts w:ascii="SAS Monospace" w:hAnsi="SAS Monospace" w:cs="SAS Monospace"/>
          <w:sz w:val="16"/>
          <w:szCs w:val="16"/>
        </w:rPr>
        <w:t>calis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data=SASUSER.SEM_BEHDATA;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proofErr w:type="gramStart"/>
      <w:r>
        <w:rPr>
          <w:rFonts w:ascii="SAS Monospace" w:hAnsi="SAS Monospace" w:cs="SAS Monospace"/>
          <w:sz w:val="16"/>
          <w:szCs w:val="16"/>
        </w:rPr>
        <w:t>2    path</w:t>
      </w:r>
      <w:proofErr w:type="gramEnd"/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3    attitude ---&gt; X1 X2 X3 = lam1 lam2 lam3,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4    </w:t>
      </w:r>
      <w:proofErr w:type="spellStart"/>
      <w:r>
        <w:rPr>
          <w:rFonts w:ascii="SAS Monospace" w:hAnsi="SAS Monospace" w:cs="SAS Monospace"/>
          <w:sz w:val="16"/>
          <w:szCs w:val="16"/>
        </w:rPr>
        <w:t>subnorms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X4 X5 X6 = lam1 lam2 lam3,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5    intention ---&gt; X7 X8 X9 = lam1 lam2 lam3,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6   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X13 X14 X15 = lam1 lam2 lam3,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proofErr w:type="gramStart"/>
      <w:r>
        <w:rPr>
          <w:rFonts w:ascii="SAS Monospace" w:hAnsi="SAS Monospace" w:cs="SAS Monospace"/>
          <w:sz w:val="16"/>
          <w:szCs w:val="16"/>
        </w:rPr>
        <w:t>7    attitude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---&gt; intention,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8    </w:t>
      </w:r>
      <w:proofErr w:type="spellStart"/>
      <w:r>
        <w:rPr>
          <w:rFonts w:ascii="SAS Monospace" w:hAnsi="SAS Monospace" w:cs="SAS Monospace"/>
          <w:sz w:val="16"/>
          <w:szCs w:val="16"/>
        </w:rPr>
        <w:t>subnorms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intention,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proofErr w:type="gramStart"/>
      <w:r>
        <w:rPr>
          <w:rFonts w:ascii="SAS Monospace" w:hAnsi="SAS Monospace" w:cs="SAS Monospace"/>
          <w:sz w:val="16"/>
          <w:szCs w:val="16"/>
        </w:rPr>
        <w:t>9    intention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---&gt;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>;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10   run;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Convergence criterion (GCONV=1E-8) satisfied.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The Moore-Penrose inverse is used in computing the covariance matrix for parameter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</w:t>
      </w:r>
      <w:proofErr w:type="gramStart"/>
      <w:r>
        <w:rPr>
          <w:rFonts w:ascii="SAS Monospace" w:hAnsi="SAS Monospace" w:cs="SAS Monospace"/>
          <w:sz w:val="16"/>
          <w:szCs w:val="16"/>
        </w:rPr>
        <w:t>estimates</w:t>
      </w:r>
      <w:proofErr w:type="gramEnd"/>
      <w:r>
        <w:rPr>
          <w:rFonts w:ascii="SAS Monospace" w:hAnsi="SAS Monospace" w:cs="SAS Monospace"/>
          <w:sz w:val="16"/>
          <w:szCs w:val="16"/>
        </w:rPr>
        <w:t>.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WARNING: Standard errors and t values might not be accurate with the use of the Moore-Penrose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</w:t>
      </w:r>
      <w:proofErr w:type="gramStart"/>
      <w:r>
        <w:rPr>
          <w:rFonts w:ascii="SAS Monospace" w:hAnsi="SAS Monospace" w:cs="SAS Monospace"/>
          <w:sz w:val="16"/>
          <w:szCs w:val="16"/>
        </w:rPr>
        <w:t>inverse</w:t>
      </w:r>
      <w:proofErr w:type="gramEnd"/>
      <w:r>
        <w:rPr>
          <w:rFonts w:ascii="SAS Monospace" w:hAnsi="SAS Monospace" w:cs="SAS Monospace"/>
          <w:sz w:val="16"/>
          <w:szCs w:val="16"/>
        </w:rPr>
        <w:t>.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WARNING: The estimated error variance for variable intention is negative.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WARNING: Although all predicted variances for the latent variables are positive, the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</w:t>
      </w:r>
      <w:proofErr w:type="gramStart"/>
      <w:r>
        <w:rPr>
          <w:rFonts w:ascii="SAS Monospace" w:hAnsi="SAS Monospace" w:cs="SAS Monospace"/>
          <w:sz w:val="16"/>
          <w:szCs w:val="16"/>
        </w:rPr>
        <w:t>corresponding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predicted covariance matrix is not positive definite. It has one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</w:t>
      </w:r>
      <w:proofErr w:type="gramStart"/>
      <w:r>
        <w:rPr>
          <w:rFonts w:ascii="SAS Monospace" w:hAnsi="SAS Monospace" w:cs="SAS Monospace"/>
          <w:sz w:val="16"/>
          <w:szCs w:val="16"/>
        </w:rPr>
        <w:t>negative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eigenvalue.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PROCEDURE CALIS used (Total process time):</w:t>
      </w:r>
    </w:p>
    <w:p w:rsidR="00567FB5" w:rsidRDefault="00567FB5" w:rsidP="00567FB5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</w:t>
      </w:r>
      <w:proofErr w:type="gramStart"/>
      <w:r>
        <w:rPr>
          <w:rFonts w:ascii="SAS Monospace" w:hAnsi="SAS Monospace" w:cs="SAS Monospace"/>
          <w:sz w:val="16"/>
          <w:szCs w:val="16"/>
        </w:rPr>
        <w:t>real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time           1.16 seconds</w:t>
      </w:r>
    </w:p>
    <w:p w:rsidR="00567FB5" w:rsidRDefault="00567FB5" w:rsidP="00567FB5">
      <w:pPr>
        <w:rPr>
          <w:b/>
        </w:rPr>
      </w:pPr>
      <w:r>
        <w:rPr>
          <w:rFonts w:ascii="SAS Monospace" w:hAnsi="SAS Monospace" w:cs="SAS Monospace"/>
          <w:sz w:val="16"/>
          <w:szCs w:val="16"/>
        </w:rPr>
        <w:t xml:space="preserve">      </w:t>
      </w:r>
      <w:proofErr w:type="spellStart"/>
      <w:proofErr w:type="gramStart"/>
      <w:r>
        <w:rPr>
          <w:rFonts w:ascii="SAS Monospace" w:hAnsi="SAS Monospace" w:cs="SAS Monospace"/>
          <w:sz w:val="16"/>
          <w:szCs w:val="16"/>
        </w:rPr>
        <w:t>cpu</w:t>
      </w:r>
      <w:proofErr w:type="spellEnd"/>
      <w:proofErr w:type="gramEnd"/>
      <w:r>
        <w:rPr>
          <w:rFonts w:ascii="SAS Monospace" w:hAnsi="SAS Monospace" w:cs="SAS Monospace"/>
          <w:sz w:val="16"/>
          <w:szCs w:val="16"/>
        </w:rPr>
        <w:t xml:space="preserve"> time            0.73 seconds</w:t>
      </w:r>
    </w:p>
    <w:p w:rsidR="00B92F11" w:rsidRDefault="00766E84" w:rsidP="00E60D99">
      <w:pPr>
        <w:rPr>
          <w:b/>
        </w:rPr>
      </w:pPr>
      <w:r>
        <w:rPr>
          <w:b/>
        </w:rPr>
        <w:t>SAS OUTPUT:</w: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567FB5" w:rsidRPr="00567FB5" w:rsidTr="00567FB5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pict/>
            </w:r>
            <w:r w:rsidRPr="00567FB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Covariance Structure Analysis: Model and Initial Values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Modeling Information"/>
      </w:tblPr>
      <w:tblGrid>
        <w:gridCol w:w="1817"/>
        <w:gridCol w:w="3024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Modeling Information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Data Set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SASUSER.SEM_BEHDATA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N Records Read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Records Used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N </w:t>
            </w: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PATH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Analysis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Covariances</w:t>
            </w:r>
            <w:proofErr w:type="spellEnd"/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ATH Model Variables"/>
      </w:tblPr>
      <w:tblGrid>
        <w:gridCol w:w="1404"/>
        <w:gridCol w:w="1057"/>
        <w:gridCol w:w="4690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Variables in the Model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Endogenous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Manifest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X1 X13 X14 X15 X2 X3 X4 X5 X6 X7 X8 X9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Latent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beh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intention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Manifest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Latent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attitude </w:t>
            </w:r>
            <w:proofErr w:type="spellStart"/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subnorms</w:t>
            </w:r>
            <w:proofErr w:type="spellEnd"/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Number of Endogenous Variables = 14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Number of Exogenous Variables = 2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bookmarkStart w:id="21" w:name="_GoBack"/>
      <w:bookmarkEnd w:id="21"/>
      <w:r w:rsidRPr="00567FB5">
        <w:rPr>
          <w:rFonts w:ascii="Arial" w:eastAsia="Times New Roman" w:hAnsi="Arial" w:cs="Arial"/>
          <w:color w:val="000000"/>
          <w:sz w:val="20"/>
          <w:szCs w:val="20"/>
        </w:rPr>
        <w:pict>
          <v:rect id="_x0000_i1079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567FB5" w:rsidRPr="00567FB5" w:rsidTr="00567FB5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Covariance Structure Analysis: Descriptive Statistics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Simple Statistics"/>
      </w:tblPr>
      <w:tblGrid>
        <w:gridCol w:w="564"/>
        <w:gridCol w:w="564"/>
        <w:gridCol w:w="1010"/>
        <w:gridCol w:w="957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Simple Statistics</w:t>
            </w:r>
          </w:p>
        </w:tc>
      </w:tr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Std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Dev</w:t>
            </w:r>
            <w:proofErr w:type="spellEnd"/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0.08463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3.49124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-0.00553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3.28606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-0.44982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2.72201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-4.65034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7.64805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-4.26140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6.60533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4.05727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5.73898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2.00110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2.86434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-0.93788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2.66446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-3.42226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2.53520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-0.10176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1.29754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1.34148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1.23186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-0.03961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1.27580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567FB5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80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567FB5" w:rsidRPr="00567FB5" w:rsidTr="00567FB5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Covariance Structure Analysis: Optimization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Initial Estimation Methods"/>
      </w:tblPr>
      <w:tblGrid>
        <w:gridCol w:w="270"/>
        <w:gridCol w:w="3150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Initial Estimation Methods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Instrumental Variables Method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McDonald Method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Two-Stage Least Squares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Initial Parameter Estimates"/>
      </w:tblPr>
      <w:tblGrid>
        <w:gridCol w:w="483"/>
        <w:gridCol w:w="1539"/>
        <w:gridCol w:w="1309"/>
        <w:gridCol w:w="1343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Optimization Start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Parameter Estimates</w:t>
            </w:r>
          </w:p>
        </w:tc>
      </w:tr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Gradient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0.02184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0.88258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-0.65891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0.76698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-1.00265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0.09720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1.55402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0.33712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4.28227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0.29918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0.08160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11.42750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-0.01855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55.58316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-0.00387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0.76123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-0.27502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1.89673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0.10599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0.68699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-0.38154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2.90956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0.16250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0.33377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-4.55207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0.23842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-6.79937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0.20017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-9.05307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0.86443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-0.18029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1.71860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0.19560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0.93214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-0.04391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0.93212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-0.08743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1.18560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0.09489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0.09373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-6.80858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0.06163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-0.00223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22.66725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0.01770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Value of Objective Function = 4.0659704694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567FB5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81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567FB5" w:rsidRPr="00567FB5" w:rsidTr="00567FB5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Covariance Structure Analysis: Optimization</w:t>
      </w:r>
    </w:p>
    <w:p w:rsidR="00567FB5" w:rsidRPr="00567FB5" w:rsidRDefault="00567FB5" w:rsidP="00567FB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567FB5">
        <w:rPr>
          <w:rFonts w:ascii="Arial" w:eastAsia="Times New Roman" w:hAnsi="Arial" w:cs="Arial"/>
          <w:color w:val="000000"/>
          <w:sz w:val="20"/>
          <w:szCs w:val="20"/>
        </w:rPr>
        <w:t>Levenberg</w:t>
      </w:r>
      <w:proofErr w:type="spellEnd"/>
      <w:r w:rsidRPr="00567FB5">
        <w:rPr>
          <w:rFonts w:ascii="Arial" w:eastAsia="Times New Roman" w:hAnsi="Arial" w:cs="Arial"/>
          <w:color w:val="000000"/>
          <w:sz w:val="20"/>
          <w:szCs w:val="20"/>
        </w:rPr>
        <w:t>-Marquardt Optimization</w:t>
      </w:r>
    </w:p>
    <w:p w:rsidR="00567FB5" w:rsidRPr="00567FB5" w:rsidRDefault="00567FB5" w:rsidP="00567FB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Scaling Update of More (1978)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roblem Description"/>
      </w:tblPr>
      <w:tblGrid>
        <w:gridCol w:w="2744"/>
        <w:gridCol w:w="390"/>
      </w:tblGrid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 Estimates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Functions (Observations)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Optimization Start"/>
      </w:tblPr>
      <w:tblGrid>
        <w:gridCol w:w="2984"/>
        <w:gridCol w:w="1530"/>
        <w:gridCol w:w="2117"/>
        <w:gridCol w:w="1530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Optimization Start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Active 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4.0659704694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 Abs Gradient 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9.0530710437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Radius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99.053838136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Iteration History"/>
      </w:tblPr>
      <w:tblGrid>
        <w:gridCol w:w="958"/>
        <w:gridCol w:w="257"/>
        <w:gridCol w:w="911"/>
        <w:gridCol w:w="970"/>
        <w:gridCol w:w="1220"/>
        <w:gridCol w:w="203"/>
        <w:gridCol w:w="1029"/>
        <w:gridCol w:w="1029"/>
        <w:gridCol w:w="982"/>
        <w:gridCol w:w="922"/>
        <w:gridCol w:w="1029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Restarts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Calls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Active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Function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Change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 Abs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Gradient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Lambda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Ratio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Between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Actual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and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Predicted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Change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0.58507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3.4809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1.3512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0.401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0.53391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0.971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0.52943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0.997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0.52915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0.000284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0.984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0.52912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0.000022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0.981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0.52912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1.73E-6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0.000872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0.979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0.52912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1.37E-7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0.000557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0.976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0.52912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1.087E-8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0.000072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0.974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0.52912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8.63E-10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0.972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Optimization Results"/>
      </w:tblPr>
      <w:tblGrid>
        <w:gridCol w:w="2117"/>
        <w:gridCol w:w="1530"/>
        <w:gridCol w:w="2984"/>
        <w:gridCol w:w="1530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Optimization Results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 Calls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Jacobian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Calls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Active 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0.5291221419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 Abs Gradient 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0.0000443914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Lambda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1.110223E-14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Actual Over </w:t>
            </w: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Pred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Change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0.9719668535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Radius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57055.010766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Convergence Status"/>
      </w:tblPr>
      <w:tblGrid>
        <w:gridCol w:w="4884"/>
      </w:tblGrid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Convergence criterion (GCONV=1E-8) satisfied.</w:t>
            </w:r>
          </w:p>
        </w:tc>
      </w:tr>
    </w:tbl>
    <w:p w:rsidR="00567FB5" w:rsidRPr="00567FB5" w:rsidRDefault="00567FB5" w:rsidP="00567FB5">
      <w:pPr>
        <w:spacing w:after="24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"/>
        <w:gridCol w:w="8863"/>
      </w:tblGrid>
      <w:tr w:rsidR="00567FB5" w:rsidRPr="00567FB5" w:rsidTr="00567FB5">
        <w:trPr>
          <w:tblCellSpacing w:w="15" w:type="dxa"/>
          <w:jc w:val="center"/>
        </w:trPr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Note:</w:t>
            </w:r>
          </w:p>
        </w:tc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The Moore-Penrose inverse is used in computing the covariance matrix for parameter estimates.</w:t>
            </w:r>
          </w:p>
        </w:tc>
      </w:tr>
    </w:tbl>
    <w:p w:rsidR="00567FB5" w:rsidRPr="00567FB5" w:rsidRDefault="00567FB5" w:rsidP="00567FB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2"/>
        <w:gridCol w:w="8508"/>
      </w:tblGrid>
      <w:tr w:rsidR="00567FB5" w:rsidRPr="00567FB5" w:rsidTr="00567FB5">
        <w:trPr>
          <w:tblCellSpacing w:w="15" w:type="dxa"/>
          <w:jc w:val="center"/>
        </w:trPr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Warning:</w:t>
            </w:r>
          </w:p>
        </w:tc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Standard errors and t values might not be accurate with the use of the Moore-Penrose inverse.</w:t>
            </w:r>
          </w:p>
        </w:tc>
      </w:tr>
    </w:tbl>
    <w:p w:rsidR="00567FB5" w:rsidRPr="00567FB5" w:rsidRDefault="00567FB5" w:rsidP="00567FB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"/>
        <w:gridCol w:w="4944"/>
      </w:tblGrid>
      <w:tr w:rsidR="00567FB5" w:rsidRPr="00567FB5" w:rsidTr="00567FB5">
        <w:trPr>
          <w:tblCellSpacing w:w="15" w:type="dxa"/>
        </w:trPr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Note:</w:t>
            </w:r>
          </w:p>
        </w:tc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Covariance matrix for the estimates is not full rank.</w:t>
            </w:r>
          </w:p>
        </w:tc>
      </w:tr>
    </w:tbl>
    <w:p w:rsidR="00567FB5" w:rsidRPr="00567FB5" w:rsidRDefault="00567FB5" w:rsidP="00567FB5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"/>
        <w:gridCol w:w="8863"/>
      </w:tblGrid>
      <w:tr w:rsidR="00567FB5" w:rsidRPr="00567FB5" w:rsidTr="00567FB5">
        <w:trPr>
          <w:tblCellSpacing w:w="15" w:type="dxa"/>
        </w:trPr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Note:</w:t>
            </w:r>
          </w:p>
        </w:tc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The variance of some parameter estimates is zero or some parameter estimates are linearly related to other parameter estimates as shown in the following equations:</w:t>
            </w:r>
          </w:p>
        </w:tc>
      </w:tr>
    </w:tbl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vanish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2" w:space="0" w:color="C1C1C1"/>
          <w:left w:val="single" w:sz="2" w:space="0" w:color="C1C1C1"/>
          <w:bottom w:val="single" w:sz="2" w:space="0" w:color="C1C1C1"/>
          <w:right w:val="single" w:sz="2" w:space="0" w:color="C1C1C1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  <w:tblDescription w:val="Procedure Calis: Linear Dependencies"/>
      </w:tblPr>
      <w:tblGrid>
        <w:gridCol w:w="431"/>
        <w:gridCol w:w="173"/>
        <w:gridCol w:w="607"/>
        <w:gridCol w:w="173"/>
        <w:gridCol w:w="468"/>
        <w:gridCol w:w="166"/>
        <w:gridCol w:w="306"/>
        <w:gridCol w:w="173"/>
        <w:gridCol w:w="468"/>
        <w:gridCol w:w="166"/>
        <w:gridCol w:w="306"/>
        <w:gridCol w:w="173"/>
        <w:gridCol w:w="468"/>
        <w:gridCol w:w="166"/>
        <w:gridCol w:w="306"/>
        <w:gridCol w:w="151"/>
        <w:gridCol w:w="514"/>
        <w:gridCol w:w="166"/>
        <w:gridCol w:w="419"/>
        <w:gridCol w:w="173"/>
        <w:gridCol w:w="468"/>
        <w:gridCol w:w="166"/>
        <w:gridCol w:w="419"/>
        <w:gridCol w:w="151"/>
        <w:gridCol w:w="468"/>
        <w:gridCol w:w="166"/>
        <w:gridCol w:w="419"/>
        <w:gridCol w:w="151"/>
        <w:gridCol w:w="514"/>
        <w:gridCol w:w="166"/>
        <w:gridCol w:w="419"/>
      </w:tblGrid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1878.002217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1.53227</w:t>
            </w: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1.33565</w:t>
            </w: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1.16154</w:t>
            </w: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33.249347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0.01345</w:t>
            </w: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0.06759</w:t>
            </w: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66.203578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_Add17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567FB5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82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567FB5" w:rsidRPr="00567FB5" w:rsidTr="00567FB5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Covariance Structure Analysis: Maximum Likelihood Estimation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Fit Summary"/>
      </w:tblPr>
      <w:tblGrid>
        <w:gridCol w:w="2050"/>
        <w:gridCol w:w="4137"/>
        <w:gridCol w:w="1170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Fit Summary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Modeling Info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Observations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Variables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Moments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Parameters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Active 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 Model Function 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18.7765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 Model 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4262.2653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 Model Chi-Square DF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&gt; Baseline Model 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&lt;.0001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Absolute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Fit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0.5291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120.1107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Chi-Square DF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&gt; 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&lt;.0001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Z-Test of Wilson &amp; </w:t>
            </w: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Hilferty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4.7423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Hoelter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Critical 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139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Root Mean Square Residual (RMSR)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0.5419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Standardized RMSR (SRMSR)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0.0607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Goodness of Fit Index (GFI)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0.9162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Parsimony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Adjusted GFI (AGFI)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0.8811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Parsimonious GFI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0.7635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RMSEA 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0.0722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RMSEA Lower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0.0546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RMSEA Upper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0.0898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Probability of Close Fit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0.0206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ECVI 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0.7441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ECVI Lower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0.6196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ECVI Upper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0.9049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Akaike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Information Criterion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166.1107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Bozdogan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CAIC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267.9857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Schwarz Bayesian Criterion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244.9857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McDonald Centrality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0.8669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Incremental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Bentler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Comparative Fit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0.9845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Bentler-Bonett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NFI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0.9718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Bentler-Bonett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Non-normed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0.9814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Bollen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Normed Index Rho1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0.9662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Bollen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Non-normed Index Delta2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0.9845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James et al. Parsimonious NFI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0.8098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567FB5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83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567FB5" w:rsidRPr="00567FB5" w:rsidTr="00567FB5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Covariance Structure Analysis: Maximum Likelihood Estimation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ATH List"/>
      </w:tblPr>
      <w:tblGrid>
        <w:gridCol w:w="1164"/>
        <w:gridCol w:w="527"/>
        <w:gridCol w:w="1071"/>
        <w:gridCol w:w="1243"/>
        <w:gridCol w:w="1057"/>
        <w:gridCol w:w="1111"/>
        <w:gridCol w:w="1050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 List</w:t>
            </w:r>
          </w:p>
        </w:tc>
      </w:tr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0.04821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21.16159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0.88929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0.04248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20.93349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0.77336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0.03701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20.89356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0.04821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21.16159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0.88929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0.04248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20.93349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0.77336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0.03701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20.89356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0.04821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21.16159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0.88929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0.04248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20.93349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0.77336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0.03701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20.89356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0.04821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21.16159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0.88929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0.04248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20.93349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0.77336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0.03701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20.89356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_Parm1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0.16871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0.03323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5.07765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_Parm2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0.30601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20.65263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_Parm3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0.30105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18.10657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Variance Parameters"/>
      </w:tblPr>
      <w:tblGrid>
        <w:gridCol w:w="1257"/>
        <w:gridCol w:w="1164"/>
        <w:gridCol w:w="1243"/>
        <w:gridCol w:w="1057"/>
        <w:gridCol w:w="1111"/>
        <w:gridCol w:w="1170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 Parameters</w:t>
            </w:r>
          </w:p>
        </w:tc>
      </w:tr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11.06884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0.65512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16.89600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54.52913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0.38458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141.78801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1.13869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0.16694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6.82084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1.28985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0.15947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8.08844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0.95313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0.11878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8.02413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0.76001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0.14368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5.28963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1.26192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0.15600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8.08913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1.03772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0.12474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8.31943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1.06710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0.11251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9.48480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0.92693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0.09554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9.70170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1.06303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0.10475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10.14859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0.99417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0.10785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9.21852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1.03431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0.10568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9.78744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1.04740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0.10352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10.11829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-0.00448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0.04707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-0.09514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0.02250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0.05119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0.43963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Covariances"/>
      </w:tblPr>
      <w:tblGrid>
        <w:gridCol w:w="1164"/>
        <w:gridCol w:w="950"/>
        <w:gridCol w:w="1243"/>
        <w:gridCol w:w="1057"/>
        <w:gridCol w:w="1111"/>
        <w:gridCol w:w="1050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Covariances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Among Exogenous Variables</w:t>
            </w:r>
          </w:p>
        </w:tc>
      </w:tr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22.03943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0.65362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33.71904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Squared Multiple Correlations"/>
      </w:tblPr>
      <w:tblGrid>
        <w:gridCol w:w="1071"/>
        <w:gridCol w:w="1743"/>
        <w:gridCol w:w="1690"/>
        <w:gridCol w:w="1137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Squared Multiple Correlations</w:t>
            </w:r>
          </w:p>
        </w:tc>
      </w:tr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Error Variance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Variance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R-Square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1.13869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12.65920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0.9101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0.99417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1.74321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0.4297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1.03431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1.60344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0.3549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1.04740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1.47783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0.2913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1.28985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10.04343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0.8716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0.95313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7.57332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0.8741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0.76001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57.51425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0.9868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1.26192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44.38526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0.9716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1.03772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33.65117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0.9692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1.06710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9.07335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0.8824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0.92693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7.01028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0.8678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1.06303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5.66377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0.8123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0.02250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0.71967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0.9687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-0.00448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7.69236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Pr="00567FB5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84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567FB5" w:rsidRPr="00567FB5" w:rsidTr="00567FB5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67FB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567FB5" w:rsidRPr="00567FB5" w:rsidRDefault="00567FB5" w:rsidP="00567FB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567FB5">
        <w:rPr>
          <w:rFonts w:ascii="Arial" w:eastAsia="Times New Roman" w:hAnsi="Arial" w:cs="Arial"/>
          <w:color w:val="000000"/>
          <w:sz w:val="20"/>
          <w:szCs w:val="20"/>
        </w:rPr>
        <w:t>Covariance Structure Analysis: Maximum Likelihood Estimation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ATH List"/>
      </w:tblPr>
      <w:tblGrid>
        <w:gridCol w:w="1164"/>
        <w:gridCol w:w="527"/>
        <w:gridCol w:w="1071"/>
        <w:gridCol w:w="1243"/>
        <w:gridCol w:w="1057"/>
        <w:gridCol w:w="1111"/>
        <w:gridCol w:w="1170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Standardized Results for PATH List</w:t>
            </w:r>
          </w:p>
        </w:tc>
      </w:tr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0.95397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124.12312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0.93358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97.32278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0.93496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98.75318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0.99337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710.50840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0.98568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446.73248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0.98446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418.75405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0.93936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115.80896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0.93155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104.18405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0.90128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75.11723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0.65551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0.03862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16.97130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0.59577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0.03819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15.60053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0.53968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0.03708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14.55592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_Parm1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0.20238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0.03988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5.07519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_Parm2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0.81474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0.03745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21.75328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_Parm3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0.98424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0.03506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28.07583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Variance Parameters"/>
      </w:tblPr>
      <w:tblGrid>
        <w:gridCol w:w="1257"/>
        <w:gridCol w:w="1164"/>
        <w:gridCol w:w="1243"/>
        <w:gridCol w:w="1250"/>
        <w:gridCol w:w="1111"/>
        <w:gridCol w:w="1050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Standardized Results for Variance Parameters</w:t>
            </w:r>
          </w:p>
        </w:tc>
      </w:tr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0.08995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6.13419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0.12843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7.17028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0.12585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7.10891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4.75730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0.02843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6.53637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0.03084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6.66215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0.11761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7.71772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0.13222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7.93730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0.18769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0.02163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8.67811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0.57031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0.05064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11.26276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0.64505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0.04550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14.17562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0.70874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0.04002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17.71012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-0.0005822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0.00612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-0.09510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0.03127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0.06901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0.45311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Covariances"/>
      </w:tblPr>
      <w:tblGrid>
        <w:gridCol w:w="1247"/>
        <w:gridCol w:w="1018"/>
        <w:gridCol w:w="1332"/>
        <w:gridCol w:w="1132"/>
        <w:gridCol w:w="1190"/>
        <w:gridCol w:w="1125"/>
      </w:tblGrid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Standardized Results for </w:t>
            </w: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Covariances</w:t>
            </w:r>
            <w:proofErr w:type="spellEnd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Among Exogenous Variables</w:t>
            </w:r>
          </w:p>
        </w:tc>
      </w:tr>
      <w:tr w:rsidR="00567FB5" w:rsidRPr="00567FB5" w:rsidTr="00567FB5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567FB5" w:rsidRPr="00567FB5" w:rsidTr="00567FB5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0.89709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0.01471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567FB5" w:rsidRPr="00567FB5" w:rsidRDefault="00567FB5" w:rsidP="00567F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7FB5">
              <w:rPr>
                <w:rFonts w:ascii="Times New Roman" w:eastAsia="Times New Roman" w:hAnsi="Times New Roman" w:cs="Times New Roman"/>
                <w:sz w:val="24"/>
                <w:szCs w:val="24"/>
              </w:rPr>
              <w:t>60.96815</w:t>
            </w:r>
          </w:p>
        </w:tc>
      </w:tr>
    </w:tbl>
    <w:p w:rsidR="00567FB5" w:rsidRPr="00567FB5" w:rsidRDefault="00567FB5" w:rsidP="00567FB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E60D99" w:rsidRPr="001D4988" w:rsidRDefault="00E60D99" w:rsidP="00E60D99">
      <w:pPr>
        <w:rPr>
          <w:b/>
        </w:rPr>
      </w:pPr>
    </w:p>
    <w:p w:rsidR="001B14A2" w:rsidRPr="003D258E" w:rsidRDefault="00B92F11" w:rsidP="001B14A2">
      <w:pPr>
        <w:rPr>
          <w:b/>
          <w:sz w:val="28"/>
        </w:rPr>
      </w:pPr>
      <w:r>
        <w:rPr>
          <w:b/>
          <w:sz w:val="28"/>
        </w:rPr>
        <w:t>SIMULATION #7</w:t>
      </w:r>
    </w:p>
    <w:p w:rsidR="001B14A2" w:rsidRPr="003D258E" w:rsidRDefault="001B14A2" w:rsidP="001B14A2">
      <w:pPr>
        <w:rPr>
          <w:b/>
        </w:rPr>
      </w:pPr>
      <w:r w:rsidRPr="003D258E">
        <w:rPr>
          <w:b/>
        </w:rPr>
        <w:t>Tested: Model 3</w:t>
      </w:r>
      <w:r>
        <w:rPr>
          <w:b/>
        </w:rPr>
        <w:t xml:space="preserve"> (Intention Partial Mediates the Effects of Attitude &amp; Past Behavior on Behavior)</w:t>
      </w:r>
    </w:p>
    <w:p w:rsidR="001B14A2" w:rsidRPr="003D258E" w:rsidRDefault="001B14A2" w:rsidP="001B14A2">
      <w:pPr>
        <w:rPr>
          <w:b/>
        </w:rPr>
      </w:pPr>
      <w:r w:rsidRPr="003D258E">
        <w:rPr>
          <w:b/>
        </w:rPr>
        <w:t xml:space="preserve">Data Set: </w:t>
      </w:r>
      <w:r w:rsidR="00B92F11">
        <w:rPr>
          <w:b/>
        </w:rPr>
        <w:t>Random</w:t>
      </w:r>
    </w:p>
    <w:p w:rsidR="001B14A2" w:rsidRPr="003D258E" w:rsidRDefault="001B14A2" w:rsidP="001B14A2">
      <w:pPr>
        <w:rPr>
          <w:b/>
        </w:rPr>
      </w:pPr>
      <w:r w:rsidRPr="003D258E">
        <w:rPr>
          <w:b/>
        </w:rPr>
        <w:t>SAS SYNTAX:</w:t>
      </w:r>
    </w:p>
    <w:p w:rsidR="001B14A2" w:rsidRDefault="001B14A2" w:rsidP="001B14A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calis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 w:rsidR="00B92F1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=SASUSER.SEM_RANDOM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DATA; </w:t>
      </w:r>
    </w:p>
    <w:p w:rsidR="001B14A2" w:rsidRDefault="001B14A2" w:rsidP="001B14A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FF0000"/>
          <w:sz w:val="20"/>
          <w:szCs w:val="20"/>
          <w:shd w:val="clear" w:color="auto" w:fill="FFFFFF"/>
        </w:rPr>
        <w:t>path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:rsidR="001B14A2" w:rsidRDefault="001B14A2" w:rsidP="001B14A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attitude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X1 X2 X3 = lam1 lam2 lam3, </w:t>
      </w:r>
    </w:p>
    <w:p w:rsidR="001B14A2" w:rsidRDefault="001B14A2" w:rsidP="001B14A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subnorms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X4 X5 X6 = lam1 lam2 lam3, </w:t>
      </w:r>
    </w:p>
    <w:p w:rsidR="001B14A2" w:rsidRDefault="001B14A2" w:rsidP="001B14A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intention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X7 X8 X9 = lam1 lam2 lam3, </w:t>
      </w:r>
    </w:p>
    <w:p w:rsidR="001B14A2" w:rsidRDefault="001B14A2" w:rsidP="001B14A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pastbeh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X10 X11 X12 = lam1 lam2 lam3, </w:t>
      </w:r>
    </w:p>
    <w:p w:rsidR="001B14A2" w:rsidRDefault="001B14A2" w:rsidP="001B14A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beh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X13 X14 X15 = lam1 lam2 lam3, </w:t>
      </w:r>
    </w:p>
    <w:p w:rsidR="001B14A2" w:rsidRDefault="001B14A2" w:rsidP="001B14A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attitude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intention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beh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, </w:t>
      </w:r>
    </w:p>
    <w:p w:rsidR="001B14A2" w:rsidRDefault="001B14A2" w:rsidP="001B14A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pastbeh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---&gt; intention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beh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, </w:t>
      </w:r>
    </w:p>
    <w:p w:rsidR="001B14A2" w:rsidRDefault="001B14A2" w:rsidP="001B14A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subnorms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intention, </w:t>
      </w:r>
    </w:p>
    <w:p w:rsidR="001B14A2" w:rsidRDefault="001B14A2" w:rsidP="001B14A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intention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beh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</w:p>
    <w:p w:rsidR="001B14A2" w:rsidRDefault="001B14A2" w:rsidP="001B14A2"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1B14A2" w:rsidRPr="003D258E" w:rsidRDefault="001B14A2" w:rsidP="001B14A2">
      <w:pPr>
        <w:rPr>
          <w:b/>
        </w:rPr>
      </w:pPr>
      <w:r w:rsidRPr="003D258E">
        <w:rPr>
          <w:b/>
        </w:rPr>
        <w:lastRenderedPageBreak/>
        <w:t>SAS LOG: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1    </w:t>
      </w:r>
      <w:proofErr w:type="spellStart"/>
      <w:r>
        <w:rPr>
          <w:rFonts w:ascii="SAS Monospace" w:hAnsi="SAS Monospace" w:cs="SAS Monospace"/>
          <w:sz w:val="16"/>
          <w:szCs w:val="16"/>
        </w:rPr>
        <w:t>proc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</w:t>
      </w:r>
      <w:proofErr w:type="spellStart"/>
      <w:r>
        <w:rPr>
          <w:rFonts w:ascii="SAS Monospace" w:hAnsi="SAS Monospace" w:cs="SAS Monospace"/>
          <w:sz w:val="16"/>
          <w:szCs w:val="16"/>
        </w:rPr>
        <w:t>calis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data=SASUSER.SEM_RANDOMDATA;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proofErr w:type="gramStart"/>
      <w:r>
        <w:rPr>
          <w:rFonts w:ascii="SAS Monospace" w:hAnsi="SAS Monospace" w:cs="SAS Monospace"/>
          <w:sz w:val="16"/>
          <w:szCs w:val="16"/>
        </w:rPr>
        <w:t>2    path</w:t>
      </w:r>
      <w:proofErr w:type="gramEnd"/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3    attitude ---&gt; X1 X2 X3 = lam1 lam2 lam3,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4    </w:t>
      </w:r>
      <w:proofErr w:type="spellStart"/>
      <w:r>
        <w:rPr>
          <w:rFonts w:ascii="SAS Monospace" w:hAnsi="SAS Monospace" w:cs="SAS Monospace"/>
          <w:sz w:val="16"/>
          <w:szCs w:val="16"/>
        </w:rPr>
        <w:t>subnorms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X4 X5 X6 = lam1 lam2 lam3,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5    intention ---&gt; X7 X8 X9 = lam1 lam2 lam3,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6    </w:t>
      </w:r>
      <w:proofErr w:type="spellStart"/>
      <w:r>
        <w:rPr>
          <w:rFonts w:ascii="SAS Monospace" w:hAnsi="SAS Monospace" w:cs="SAS Monospace"/>
          <w:sz w:val="16"/>
          <w:szCs w:val="16"/>
        </w:rPr>
        <w:t>pastbeh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X10 X11 X12 = lam1 lam2 lam3,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7   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X13 X14 X15 = lam1 lam2 lam3,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proofErr w:type="gramStart"/>
      <w:r>
        <w:rPr>
          <w:rFonts w:ascii="SAS Monospace" w:hAnsi="SAS Monospace" w:cs="SAS Monospace"/>
          <w:sz w:val="16"/>
          <w:szCs w:val="16"/>
        </w:rPr>
        <w:t>8    attitude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---&gt; intention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>,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9    </w:t>
      </w:r>
      <w:proofErr w:type="spellStart"/>
      <w:r>
        <w:rPr>
          <w:rFonts w:ascii="SAS Monospace" w:hAnsi="SAS Monospace" w:cs="SAS Monospace"/>
          <w:sz w:val="16"/>
          <w:szCs w:val="16"/>
        </w:rPr>
        <w:t>pastbeh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---&gt; intention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>,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10   </w:t>
      </w:r>
      <w:proofErr w:type="spellStart"/>
      <w:r>
        <w:rPr>
          <w:rFonts w:ascii="SAS Monospace" w:hAnsi="SAS Monospace" w:cs="SAS Monospace"/>
          <w:sz w:val="16"/>
          <w:szCs w:val="16"/>
        </w:rPr>
        <w:t>subnorms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intention,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proofErr w:type="gramStart"/>
      <w:r>
        <w:rPr>
          <w:rFonts w:ascii="SAS Monospace" w:hAnsi="SAS Monospace" w:cs="SAS Monospace"/>
          <w:sz w:val="16"/>
          <w:szCs w:val="16"/>
        </w:rPr>
        <w:t>11   intention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---&gt;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>;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12   run;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ERROR: LEVMAR Optimization cannot be completed.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LEVMAR needs more than 50 iterations or 500 function calls.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Due to optimization failure, statistics in the Fit Summary table might not be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</w:t>
      </w:r>
      <w:proofErr w:type="gramStart"/>
      <w:r>
        <w:rPr>
          <w:rFonts w:ascii="SAS Monospace" w:hAnsi="SAS Monospace" w:cs="SAS Monospace"/>
          <w:sz w:val="16"/>
          <w:szCs w:val="16"/>
        </w:rPr>
        <w:t>appropriate</w:t>
      </w:r>
      <w:proofErr w:type="gramEnd"/>
      <w:r>
        <w:rPr>
          <w:rFonts w:ascii="SAS Monospace" w:hAnsi="SAS Monospace" w:cs="SAS Monospace"/>
          <w:sz w:val="16"/>
          <w:szCs w:val="16"/>
        </w:rPr>
        <w:t>.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Due to optimization failure, standard error estimates are not computed.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WARNING: Number of zero or negative variances encountered when computing standardized results: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1. Standardization with these values was not done.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PROCEDURE CALIS used (Total process time):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</w:t>
      </w:r>
      <w:proofErr w:type="gramStart"/>
      <w:r>
        <w:rPr>
          <w:rFonts w:ascii="SAS Monospace" w:hAnsi="SAS Monospace" w:cs="SAS Monospace"/>
          <w:sz w:val="16"/>
          <w:szCs w:val="16"/>
        </w:rPr>
        <w:t>real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time           1.26 seconds</w:t>
      </w:r>
    </w:p>
    <w:p w:rsidR="001B14A2" w:rsidRDefault="001D4988" w:rsidP="001D4988">
      <w:r>
        <w:rPr>
          <w:rFonts w:ascii="SAS Monospace" w:hAnsi="SAS Monospace" w:cs="SAS Monospace"/>
          <w:sz w:val="16"/>
          <w:szCs w:val="16"/>
        </w:rPr>
        <w:t xml:space="preserve">      </w:t>
      </w:r>
      <w:proofErr w:type="spellStart"/>
      <w:proofErr w:type="gramStart"/>
      <w:r>
        <w:rPr>
          <w:rFonts w:ascii="SAS Monospace" w:hAnsi="SAS Monospace" w:cs="SAS Monospace"/>
          <w:sz w:val="16"/>
          <w:szCs w:val="16"/>
        </w:rPr>
        <w:t>cpu</w:t>
      </w:r>
      <w:proofErr w:type="spellEnd"/>
      <w:proofErr w:type="gramEnd"/>
      <w:r>
        <w:rPr>
          <w:rFonts w:ascii="SAS Monospace" w:hAnsi="SAS Monospace" w:cs="SAS Monospace"/>
          <w:sz w:val="16"/>
          <w:szCs w:val="16"/>
        </w:rPr>
        <w:t xml:space="preserve"> time            0.82 seconds</w:t>
      </w:r>
    </w:p>
    <w:p w:rsidR="001B14A2" w:rsidRPr="003D258E" w:rsidRDefault="001B14A2" w:rsidP="001B14A2">
      <w:pPr>
        <w:rPr>
          <w:b/>
        </w:rPr>
      </w:pPr>
      <w:r w:rsidRPr="003D258E">
        <w:rPr>
          <w:b/>
        </w:rPr>
        <w:t>SAS OUTPUT:</w: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D4988" w:rsidRPr="001D4988" w:rsidTr="001D4988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bookmarkStart w:id="22" w:name="IDX"/>
            <w:bookmarkEnd w:id="22"/>
            <w:r w:rsidRPr="001D498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Covariance Structure Analysis: Model and Initial Values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Modeling Information"/>
      </w:tblPr>
      <w:tblGrid>
        <w:gridCol w:w="1817"/>
        <w:gridCol w:w="3611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Modeling Information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Data Set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SASUSER.SEM_RANDOMDATA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Records Read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Records Used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N </w:t>
            </w: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PATH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Analysis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Covariances</w:t>
            </w:r>
            <w:proofErr w:type="spellEnd"/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ATH Model Variables"/>
      </w:tblPr>
      <w:tblGrid>
        <w:gridCol w:w="1404"/>
        <w:gridCol w:w="1057"/>
        <w:gridCol w:w="6110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Variables in the Model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Endogenous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Manifest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X1 X10 X11 X12 X13 X14 X15 X2 X3 X4 X5 X6 X7 X8 X9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Latent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beh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intention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Manifest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Latent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attitude </w:t>
            </w:r>
            <w:proofErr w:type="spellStart"/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pastbeh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subnorms</w:t>
            </w:r>
            <w:proofErr w:type="spellEnd"/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Number of Endogenous Variables = 17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Number of Exogenous Variables = 3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="00F3578E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25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D4988" w:rsidRPr="001D4988" w:rsidTr="001D4988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Covariance Structure Analysis: Descriptive Statistics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Simple Statistics"/>
      </w:tblPr>
      <w:tblGrid>
        <w:gridCol w:w="564"/>
        <w:gridCol w:w="564"/>
        <w:gridCol w:w="930"/>
        <w:gridCol w:w="957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Simple Statistics</w:t>
            </w:r>
          </w:p>
        </w:tc>
      </w:tr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Std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Dev</w:t>
            </w:r>
            <w:proofErr w:type="spellEnd"/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3.96942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1.67800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3.92882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1.68062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4.01325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1.74491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3.90928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1.74093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3.92321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1.80255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3.96071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1.68701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4.10400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1.78364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4.11832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1.75092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3.95523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1.67310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4.20442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1.66872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4.06377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1.73203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4.04980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1.69682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4.02703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1.70790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4.16736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1.81132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4.04412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1.73333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="00F3578E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26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D4988" w:rsidRPr="001D4988" w:rsidTr="001D4988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Covariance Structure Analysis: Optimization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Initial Estimation Methods"/>
      </w:tblPr>
      <w:tblGrid>
        <w:gridCol w:w="270"/>
        <w:gridCol w:w="3150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Initial Estimation Methods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Instrumental Variables Method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McDonald Method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Two-Stage Least Squares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Initial Parameter Estimates"/>
      </w:tblPr>
      <w:tblGrid>
        <w:gridCol w:w="463"/>
        <w:gridCol w:w="1475"/>
        <w:gridCol w:w="1254"/>
        <w:gridCol w:w="1483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Optimization Start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Parameter Estimates</w:t>
            </w:r>
          </w:p>
        </w:tc>
      </w:tr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Gradient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-0.00814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0.10976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0.05704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0.35586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0.02582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0.01048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0.00494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-0.00524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0.0007097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-0.01103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-0.00147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0.36572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0.0005640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0.33939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-0.0001756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0.01353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2.44997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-0.0003409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2.82007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-0.00116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2.99841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0.00140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2.69147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0.00456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3.24509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-0.0006077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2.80304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-0.00348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3.08138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-0.0005114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3.06450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-0.0001119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2.78659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-0.0004828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2.68462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-0.0004177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2.99872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-0.0002916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2.86653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-0.0002666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2.81694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-0.0002193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3.27968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0.0000626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2.99178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-0.0005133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0.01598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0.10006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0.00955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-0.29481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0.00135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0.03727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0.07304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Value of Objective Function = 0.4667643241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="00F3578E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27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D4988" w:rsidRPr="001D4988" w:rsidTr="001D4988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Covariance Structure Analysis: Optimization</w:t>
      </w:r>
    </w:p>
    <w:p w:rsidR="001D4988" w:rsidRPr="001D4988" w:rsidRDefault="001D4988" w:rsidP="001D498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1D4988">
        <w:rPr>
          <w:rFonts w:ascii="Arial" w:eastAsia="Times New Roman" w:hAnsi="Arial" w:cs="Arial"/>
          <w:color w:val="000000"/>
          <w:sz w:val="20"/>
          <w:szCs w:val="20"/>
        </w:rPr>
        <w:t>Levenberg</w:t>
      </w:r>
      <w:proofErr w:type="spellEnd"/>
      <w:r w:rsidRPr="001D4988">
        <w:rPr>
          <w:rFonts w:ascii="Arial" w:eastAsia="Times New Roman" w:hAnsi="Arial" w:cs="Arial"/>
          <w:color w:val="000000"/>
          <w:sz w:val="20"/>
          <w:szCs w:val="20"/>
        </w:rPr>
        <w:t>-Marquardt Optimization</w:t>
      </w:r>
    </w:p>
    <w:p w:rsidR="001D4988" w:rsidRPr="001D4988" w:rsidRDefault="001D4988" w:rsidP="001D498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Scaling Update of More (1978)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roblem Description"/>
      </w:tblPr>
      <w:tblGrid>
        <w:gridCol w:w="2744"/>
        <w:gridCol w:w="510"/>
      </w:tblGrid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 Estimates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Functions (Observations)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Optimization Start"/>
      </w:tblPr>
      <w:tblGrid>
        <w:gridCol w:w="2984"/>
        <w:gridCol w:w="1530"/>
        <w:gridCol w:w="2117"/>
        <w:gridCol w:w="1530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Optimization Start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Active 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0.4667643241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 Abs Gradient 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0.0730430547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Radius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Iteration History"/>
      </w:tblPr>
      <w:tblGrid>
        <w:gridCol w:w="958"/>
        <w:gridCol w:w="257"/>
        <w:gridCol w:w="911"/>
        <w:gridCol w:w="970"/>
        <w:gridCol w:w="1220"/>
        <w:gridCol w:w="203"/>
        <w:gridCol w:w="1029"/>
        <w:gridCol w:w="1029"/>
        <w:gridCol w:w="982"/>
        <w:gridCol w:w="922"/>
        <w:gridCol w:w="1029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Restarts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Calls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Active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Function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Change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 Abs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Gradient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Lambda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Ratio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Between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Actual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and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Predicted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Change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0.45034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0.677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0.44315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0.773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0.43869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0.997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0.43305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1.067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0.42660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1.060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0.42350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1.092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0.42057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1.154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0.758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0.942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0.743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0.862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0.967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0.635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0.780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1.005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0.905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0.687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0.770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0.927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8.029E-6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0.293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0.722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0.722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0.686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0.685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8.877E-6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1.002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5.601E-6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0.839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9.789E-7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0.0744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0.966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9.162E-7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0.0877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0.964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3.038E-6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0.963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2.806E-6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0.527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5.169E-6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0.718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4.299E-6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0.673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5.166E-6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0.840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2.076E-6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0.998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2.158E-6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0.932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1.931E-6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0.902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2.778E-6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0.696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3.632E-6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0.780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2.573E-6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0.976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8.566E-8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0.0256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4.56E-6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0.961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2.212E-6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0.700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2.821E-6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0.763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1.342E-6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1.000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1.105E-6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0.965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7.735E-7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0.365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2.952E-6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0.903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Optimization Results"/>
      </w:tblPr>
      <w:tblGrid>
        <w:gridCol w:w="2117"/>
        <w:gridCol w:w="1530"/>
        <w:gridCol w:w="2984"/>
        <w:gridCol w:w="1530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Optimization Results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 Calls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Jacobian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Calls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Active 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0.4140728645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 Abs Gradient 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0.1532004038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Lambda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0.0000161945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Actual Over </w:t>
            </w: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Pred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Change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0.9025970153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Radius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0.6957418564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Convergence Status"/>
      </w:tblPr>
      <w:tblGrid>
        <w:gridCol w:w="6149"/>
      </w:tblGrid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LEVMAR needs more than 50 iterations or 500 function calls.</w:t>
            </w:r>
          </w:p>
        </w:tc>
      </w:tr>
    </w:tbl>
    <w:p w:rsidR="001D4988" w:rsidRPr="001D4988" w:rsidRDefault="001D4988" w:rsidP="001D4988">
      <w:pPr>
        <w:spacing w:after="24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 xml:space="preserve">LEVMAR Optimization cannot be completed. </w:t>
      </w:r>
    </w:p>
    <w:p w:rsidR="001D4988" w:rsidRPr="001D4988" w:rsidRDefault="001D4988" w:rsidP="001D498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br w:type="page"/>
      </w:r>
    </w:p>
    <w:p w:rsidR="001D4988" w:rsidRPr="001D4988" w:rsidRDefault="00F3578E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28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D4988" w:rsidRPr="001D4988" w:rsidTr="001D4988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Covariance Structure Analysis: Maximum Likelihood Estimation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Fit Summary"/>
      </w:tblPr>
      <w:tblGrid>
        <w:gridCol w:w="2050"/>
        <w:gridCol w:w="4137"/>
        <w:gridCol w:w="1050"/>
      </w:tblGrid>
      <w:tr w:rsidR="001D4988" w:rsidRPr="001D4988" w:rsidTr="00FA6868">
        <w:trPr>
          <w:tblHeader/>
          <w:tblCellSpacing w:w="0" w:type="dxa"/>
          <w:jc w:val="center"/>
        </w:trPr>
        <w:tc>
          <w:tcPr>
            <w:tcW w:w="7219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Fit Summary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Modeling Info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Observations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Variables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Moments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Parameters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Active Constraints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 Model Function Value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0.4801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 Model Chi-Square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108.9878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 Model Chi-Square DF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&gt; Baseline Model Chi-Square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0.3754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Absolute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Fit Function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  <w:t>0.4141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Chi-Square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  <w:t>93.9945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Chi-Square DF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  <w:t>88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proofErr w:type="spellStart"/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Pr</w:t>
            </w:r>
            <w:proofErr w:type="spellEnd"/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 xml:space="preserve"> &gt; Chi-Square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  <w:t>0.3114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Z-Test of Wilson &amp; </w:t>
            </w: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Hilferty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0.4922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Hoelter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Critical N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268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Root Mean Square Residual (RMSR)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0.1759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cyan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cyan"/>
              </w:rPr>
              <w:t>Standardized RMSR (SRMSR)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highlight w:val="cyan"/>
              </w:rPr>
            </w:pPr>
            <w:r w:rsidRPr="00FA6868">
              <w:rPr>
                <w:rFonts w:ascii="Times New Roman" w:eastAsia="Times New Roman" w:hAnsi="Times New Roman" w:cs="Times New Roman"/>
                <w:sz w:val="24"/>
                <w:szCs w:val="24"/>
                <w:highlight w:val="cyan"/>
              </w:rPr>
              <w:t>0.0586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Goodness of Fit Index (GFI)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0.9481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green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green"/>
              </w:rPr>
              <w:t>Parsimony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green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green"/>
              </w:rPr>
              <w:t>Adjusted GFI (AGFI)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</w:pPr>
            <w:r w:rsidRPr="00FA6868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>0.9292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Parsimonious GFI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0.7946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cyan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cyan"/>
              </w:rPr>
              <w:t>RMSEA Estimate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highlight w:val="cyan"/>
              </w:rPr>
            </w:pPr>
            <w:r w:rsidRPr="00FA6868">
              <w:rPr>
                <w:rFonts w:ascii="Times New Roman" w:eastAsia="Times New Roman" w:hAnsi="Times New Roman" w:cs="Times New Roman"/>
                <w:sz w:val="24"/>
                <w:szCs w:val="24"/>
                <w:highlight w:val="cyan"/>
              </w:rPr>
              <w:t>0.0173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RMSEA Lower 90% Confidence Limit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RMSEA Upper 90% Confidence Limit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0.0410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Probability of Close Fit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0.9937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ECVI Estimate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0.7174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ECVI Lower 90% Confidence Limit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0.7204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ECVI Upper 90% Confidence Limit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0.8406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Akaike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Information Criterion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157.9945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Bozdogan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CAIC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299.7336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Schwarz Bayesian Criterion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267.7336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McDonald Centrality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0.9869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Incremental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proofErr w:type="spellStart"/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Bentler</w:t>
            </w:r>
            <w:proofErr w:type="spellEnd"/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 xml:space="preserve"> Comparative Fit Index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  <w:t>0.0000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Bentler-Bonett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NFI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0.1376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Bentler-Bonett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Non-normed Index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-0.7936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Bollen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Normed Index Rho1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-0.0290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Bollen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Non-normed Index Delta2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0.7144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James et al. Parsimonious NFI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0.1153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="00F3578E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29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D4988" w:rsidRPr="001D4988" w:rsidTr="001D4988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Covariance Structure Analysis: Maximum Likelihood Estimation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ATH List"/>
      </w:tblPr>
      <w:tblGrid>
        <w:gridCol w:w="1164"/>
        <w:gridCol w:w="527"/>
        <w:gridCol w:w="1071"/>
        <w:gridCol w:w="1243"/>
        <w:gridCol w:w="1250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 List</w:t>
            </w:r>
          </w:p>
        </w:tc>
      </w:tr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1.76418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-0.18085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-0.0005021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1.76418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-0.18085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-0.0005021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1.76418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-0.18085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-0.0005021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1.76418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-0.18085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-0.0005021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1.76418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-0.18085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-0.0005021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_Parm1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4.38971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_Parm2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-0.02373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_Parm3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0.63146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_Parm4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0.03438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_Parm5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14.59712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_Parm6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0.00222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Variance Parameters"/>
      </w:tblPr>
      <w:tblGrid>
        <w:gridCol w:w="1257"/>
        <w:gridCol w:w="1164"/>
        <w:gridCol w:w="1243"/>
        <w:gridCol w:w="1057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 Parameters</w:t>
            </w:r>
          </w:p>
        </w:tc>
      </w:tr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0.48464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0.05162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0.83022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1.30799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2.80716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3.04478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2.87768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3.23934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2.84599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1.72009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3.05485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2.79922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0.20041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2.97714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2.87918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5.37074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3.30704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3.00446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-1.06529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-0.79000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Covariances"/>
      </w:tblPr>
      <w:tblGrid>
        <w:gridCol w:w="1164"/>
        <w:gridCol w:w="1164"/>
        <w:gridCol w:w="1243"/>
        <w:gridCol w:w="1057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Covariances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Among Exogenous Variables</w:t>
            </w:r>
          </w:p>
        </w:tc>
      </w:tr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-0.14446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-0.07489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-0.01121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Squared Multiple Correlations"/>
      </w:tblPr>
      <w:tblGrid>
        <w:gridCol w:w="1071"/>
        <w:gridCol w:w="1743"/>
        <w:gridCol w:w="1690"/>
        <w:gridCol w:w="1137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Squared Multiple Correlations</w:t>
            </w:r>
          </w:p>
        </w:tc>
      </w:tr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Error Variance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Variance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R-Square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1.30799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2.81637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0.5356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0.20041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2.78434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0.9280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2.97714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3.00429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0.00904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2.87918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2.87918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7.27E-8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5.37074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2.91631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-0.8416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3.30704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3.28125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-0.00786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3.00446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3.00446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-6.62E-8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2.80716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2.82301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0.00562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3.04478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3.04478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4.013E-8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2.87768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3.03834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0.0529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3.23934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3.24103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0.000521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2.84599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2.84599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1.72009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3.17673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0.4585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3.05485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3.07015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0.00499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2.79922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2.79922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4.216E-8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-0.79000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-0.78861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-1.06529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0.46802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="00F3578E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30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D4988" w:rsidRPr="001D4988" w:rsidTr="001D4988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Covariance Structure Analysis: Maximum Likelihood Estimation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ATH List"/>
      </w:tblPr>
      <w:tblGrid>
        <w:gridCol w:w="1164"/>
        <w:gridCol w:w="527"/>
        <w:gridCol w:w="1071"/>
        <w:gridCol w:w="1243"/>
        <w:gridCol w:w="1250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Standardized Results for PATH List</w:t>
            </w:r>
          </w:p>
        </w:tc>
      </w:tr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0.73183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-0.07493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-0.0002003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0.22995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-0.02282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-0.0000676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0.67715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-0.07061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-0.0002053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0.96334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-0.09507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-0.0002696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_Parm1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4.46699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_Parm2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_Parm3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0.84103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_Parm4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_Parm5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4.84771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_Parm6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Variance Parameters"/>
      </w:tblPr>
      <w:tblGrid>
        <w:gridCol w:w="1314"/>
        <w:gridCol w:w="1217"/>
        <w:gridCol w:w="1300"/>
        <w:gridCol w:w="1105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Standardized Results for Variance Parameters</w:t>
            </w:r>
          </w:p>
        </w:tc>
      </w:tr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0.46442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0.99438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0.94712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0.99948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0.54147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0.99501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0.07198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0.99096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1.84162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1.00786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-2.27617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Covariances"/>
      </w:tblPr>
      <w:tblGrid>
        <w:gridCol w:w="1772"/>
        <w:gridCol w:w="1772"/>
        <w:gridCol w:w="1892"/>
        <w:gridCol w:w="1609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Standardized Results for </w:t>
            </w: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Covariances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Among Exogenous Variables</w:t>
            </w:r>
          </w:p>
        </w:tc>
      </w:tr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-0.91335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-0.11807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-0.05416</w:t>
            </w:r>
          </w:p>
        </w:tc>
      </w:tr>
    </w:tbl>
    <w:p w:rsidR="001B14A2" w:rsidRDefault="001B14A2">
      <w:pPr>
        <w:rPr>
          <w:b/>
        </w:rPr>
      </w:pPr>
      <w:r>
        <w:rPr>
          <w:b/>
        </w:rPr>
        <w:br w:type="page"/>
      </w:r>
    </w:p>
    <w:p w:rsidR="00B92F11" w:rsidRPr="003D258E" w:rsidRDefault="00B92F11" w:rsidP="00B92F11">
      <w:pPr>
        <w:rPr>
          <w:b/>
          <w:sz w:val="32"/>
        </w:rPr>
      </w:pPr>
      <w:r>
        <w:rPr>
          <w:b/>
          <w:sz w:val="32"/>
        </w:rPr>
        <w:lastRenderedPageBreak/>
        <w:t>Simulation #8</w:t>
      </w:r>
    </w:p>
    <w:p w:rsidR="00B92F11" w:rsidRPr="003D258E" w:rsidRDefault="00B92F11" w:rsidP="00B92F11">
      <w:pPr>
        <w:rPr>
          <w:b/>
        </w:rPr>
      </w:pPr>
      <w:r w:rsidRPr="003D258E">
        <w:rPr>
          <w:b/>
        </w:rPr>
        <w:t>Test: Model 2</w:t>
      </w:r>
      <w:r>
        <w:rPr>
          <w:b/>
        </w:rPr>
        <w:t xml:space="preserve"> (Intention Partially Mediates Attitude Effects on Behavior)</w:t>
      </w:r>
    </w:p>
    <w:p w:rsidR="00B92F11" w:rsidRPr="003D258E" w:rsidRDefault="00B92F11" w:rsidP="00B92F11">
      <w:pPr>
        <w:rPr>
          <w:b/>
        </w:rPr>
      </w:pPr>
      <w:r>
        <w:rPr>
          <w:b/>
        </w:rPr>
        <w:t xml:space="preserve">Data Set: </w:t>
      </w:r>
      <w:r w:rsidR="00740DF3">
        <w:rPr>
          <w:b/>
        </w:rPr>
        <w:t>Random</w:t>
      </w:r>
    </w:p>
    <w:p w:rsidR="00B92F11" w:rsidRPr="003D258E" w:rsidRDefault="00B92F11" w:rsidP="00B92F11">
      <w:pPr>
        <w:rPr>
          <w:b/>
        </w:rPr>
      </w:pPr>
      <w:r w:rsidRPr="003D258E">
        <w:rPr>
          <w:b/>
        </w:rPr>
        <w:t>SAS SYNTAX:</w:t>
      </w:r>
    </w:p>
    <w:p w:rsidR="00B92F11" w:rsidRDefault="00B92F11" w:rsidP="00B92F1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calis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=SASUSER.SEM_RANDOMDATA; </w:t>
      </w:r>
    </w:p>
    <w:p w:rsidR="00B92F11" w:rsidRDefault="00B92F11" w:rsidP="00B92F1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FF0000"/>
          <w:sz w:val="20"/>
          <w:szCs w:val="20"/>
          <w:shd w:val="clear" w:color="auto" w:fill="FFFFFF"/>
        </w:rPr>
        <w:t>path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</w:p>
    <w:p w:rsidR="00B92F11" w:rsidRDefault="00B92F11" w:rsidP="00B92F1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attitude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X1 X2 X3 = lam1 lam2 lam3, </w:t>
      </w:r>
    </w:p>
    <w:p w:rsidR="00B92F11" w:rsidRDefault="00B92F11" w:rsidP="00B92F1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subnorms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X4 X5 X6 = lam1 lam2 lam3, </w:t>
      </w:r>
    </w:p>
    <w:p w:rsidR="00B92F11" w:rsidRDefault="00B92F11" w:rsidP="00B92F1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intention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X7 X8 X9 = lam1 lam2 lam3, </w:t>
      </w:r>
    </w:p>
    <w:p w:rsidR="00B92F11" w:rsidRDefault="00B92F11" w:rsidP="00B92F1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beh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X13 X14 X15 = lam1 lam2 lam3, </w:t>
      </w:r>
    </w:p>
    <w:p w:rsidR="00B92F11" w:rsidRDefault="00B92F11" w:rsidP="00B92F1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attitude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intention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beh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, </w:t>
      </w:r>
    </w:p>
    <w:p w:rsidR="00B92F11" w:rsidRDefault="00B92F11" w:rsidP="00B92F1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subnorms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intention, </w:t>
      </w:r>
    </w:p>
    <w:p w:rsidR="00B92F11" w:rsidRDefault="00B92F11" w:rsidP="00B92F1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intention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beh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B92F11" w:rsidRPr="003D258E" w:rsidRDefault="00B92F11" w:rsidP="00B92F11">
      <w:pPr>
        <w:rPr>
          <w:b/>
        </w:rPr>
      </w:pPr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B92F11" w:rsidRPr="00740DF3" w:rsidRDefault="00740DF3" w:rsidP="00740DF3">
      <w:pPr>
        <w:rPr>
          <w:b/>
        </w:rPr>
      </w:pPr>
      <w:r>
        <w:rPr>
          <w:b/>
        </w:rPr>
        <w:t>SAS LOG: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1    </w:t>
      </w:r>
      <w:proofErr w:type="spellStart"/>
      <w:r>
        <w:rPr>
          <w:rFonts w:ascii="SAS Monospace" w:hAnsi="SAS Monospace" w:cs="SAS Monospace"/>
          <w:sz w:val="16"/>
          <w:szCs w:val="16"/>
        </w:rPr>
        <w:t>proc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</w:t>
      </w:r>
      <w:proofErr w:type="spellStart"/>
      <w:r>
        <w:rPr>
          <w:rFonts w:ascii="SAS Monospace" w:hAnsi="SAS Monospace" w:cs="SAS Monospace"/>
          <w:sz w:val="16"/>
          <w:szCs w:val="16"/>
        </w:rPr>
        <w:t>calis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data=SASUSER.SEM_RANDOMDATA;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proofErr w:type="gramStart"/>
      <w:r>
        <w:rPr>
          <w:rFonts w:ascii="SAS Monospace" w:hAnsi="SAS Monospace" w:cs="SAS Monospace"/>
          <w:sz w:val="16"/>
          <w:szCs w:val="16"/>
        </w:rPr>
        <w:t>2    path</w:t>
      </w:r>
      <w:proofErr w:type="gramEnd"/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3    attitude ---&gt; X1 X2 X3 = lam1 lam2 lam3,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4    </w:t>
      </w:r>
      <w:proofErr w:type="spellStart"/>
      <w:r>
        <w:rPr>
          <w:rFonts w:ascii="SAS Monospace" w:hAnsi="SAS Monospace" w:cs="SAS Monospace"/>
          <w:sz w:val="16"/>
          <w:szCs w:val="16"/>
        </w:rPr>
        <w:t>subnorms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X4 X5 X6 = lam1 lam2 lam3,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5    intention ---&gt; X7 X8 X9 = lam1 lam2 lam3,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6   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X13 X14 X15 = lam1 lam2 lam3,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proofErr w:type="gramStart"/>
      <w:r>
        <w:rPr>
          <w:rFonts w:ascii="SAS Monospace" w:hAnsi="SAS Monospace" w:cs="SAS Monospace"/>
          <w:sz w:val="16"/>
          <w:szCs w:val="16"/>
        </w:rPr>
        <w:t>7    attitude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---&gt; intention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>,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8    </w:t>
      </w:r>
      <w:proofErr w:type="spellStart"/>
      <w:r>
        <w:rPr>
          <w:rFonts w:ascii="SAS Monospace" w:hAnsi="SAS Monospace" w:cs="SAS Monospace"/>
          <w:sz w:val="16"/>
          <w:szCs w:val="16"/>
        </w:rPr>
        <w:t>subnorms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intention,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proofErr w:type="gramStart"/>
      <w:r>
        <w:rPr>
          <w:rFonts w:ascii="SAS Monospace" w:hAnsi="SAS Monospace" w:cs="SAS Monospace"/>
          <w:sz w:val="16"/>
          <w:szCs w:val="16"/>
        </w:rPr>
        <w:t>9    intention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---&gt;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>;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10   run;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Convergence criterion (GCONV=1E-8) satisfied.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The Moore-Penrose inverse is used in computing the covariance matrix for parameter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</w:t>
      </w:r>
      <w:proofErr w:type="gramStart"/>
      <w:r>
        <w:rPr>
          <w:rFonts w:ascii="SAS Monospace" w:hAnsi="SAS Monospace" w:cs="SAS Monospace"/>
          <w:sz w:val="16"/>
          <w:szCs w:val="16"/>
        </w:rPr>
        <w:t>estimates</w:t>
      </w:r>
      <w:proofErr w:type="gramEnd"/>
      <w:r>
        <w:rPr>
          <w:rFonts w:ascii="SAS Monospace" w:hAnsi="SAS Monospace" w:cs="SAS Monospace"/>
          <w:sz w:val="16"/>
          <w:szCs w:val="16"/>
        </w:rPr>
        <w:t>.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WARNING: Standard errors and t values might not be accurate with the use of the Moore-Penrose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</w:t>
      </w:r>
      <w:proofErr w:type="gramStart"/>
      <w:r>
        <w:rPr>
          <w:rFonts w:ascii="SAS Monospace" w:hAnsi="SAS Monospace" w:cs="SAS Monospace"/>
          <w:sz w:val="16"/>
          <w:szCs w:val="16"/>
        </w:rPr>
        <w:t>inverse</w:t>
      </w:r>
      <w:proofErr w:type="gramEnd"/>
      <w:r>
        <w:rPr>
          <w:rFonts w:ascii="SAS Monospace" w:hAnsi="SAS Monospace" w:cs="SAS Monospace"/>
          <w:sz w:val="16"/>
          <w:szCs w:val="16"/>
        </w:rPr>
        <w:t>.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WARNING: The estimated error variance for variable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is negative.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WARNING: The predicted variance of latent variable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is negative.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WARNING: The predicted variance of latent variable </w:t>
      </w:r>
      <w:proofErr w:type="spellStart"/>
      <w:r>
        <w:rPr>
          <w:rFonts w:ascii="SAS Monospace" w:hAnsi="SAS Monospace" w:cs="SAS Monospace"/>
          <w:sz w:val="16"/>
          <w:szCs w:val="16"/>
        </w:rPr>
        <w:t>subnorms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is negative.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WARNING: Number of zero or negative variances encountered when computing standardized results: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2. Standardization with these values was not done.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PROCEDURE CALIS used (Total process time):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</w:t>
      </w:r>
      <w:proofErr w:type="gramStart"/>
      <w:r>
        <w:rPr>
          <w:rFonts w:ascii="SAS Monospace" w:hAnsi="SAS Monospace" w:cs="SAS Monospace"/>
          <w:sz w:val="16"/>
          <w:szCs w:val="16"/>
        </w:rPr>
        <w:t>real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time           1.29 seconds</w:t>
      </w:r>
    </w:p>
    <w:p w:rsidR="00B92F11" w:rsidRPr="003D258E" w:rsidRDefault="001D4988" w:rsidP="001D4988">
      <w:pPr>
        <w:rPr>
          <w:b/>
        </w:rPr>
      </w:pPr>
      <w:r>
        <w:rPr>
          <w:rFonts w:ascii="SAS Monospace" w:hAnsi="SAS Monospace" w:cs="SAS Monospace"/>
          <w:sz w:val="16"/>
          <w:szCs w:val="16"/>
        </w:rPr>
        <w:t xml:space="preserve">      </w:t>
      </w:r>
      <w:proofErr w:type="spellStart"/>
      <w:proofErr w:type="gramStart"/>
      <w:r>
        <w:rPr>
          <w:rFonts w:ascii="SAS Monospace" w:hAnsi="SAS Monospace" w:cs="SAS Monospace"/>
          <w:sz w:val="16"/>
          <w:szCs w:val="16"/>
        </w:rPr>
        <w:t>cpu</w:t>
      </w:r>
      <w:proofErr w:type="spellEnd"/>
      <w:proofErr w:type="gramEnd"/>
      <w:r>
        <w:rPr>
          <w:rFonts w:ascii="SAS Monospace" w:hAnsi="SAS Monospace" w:cs="SAS Monospace"/>
          <w:sz w:val="16"/>
          <w:szCs w:val="16"/>
        </w:rPr>
        <w:t xml:space="preserve"> time            0.82 seconds</w:t>
      </w:r>
    </w:p>
    <w:p w:rsidR="00B92F11" w:rsidRPr="003D258E" w:rsidRDefault="00B92F11" w:rsidP="00B92F11">
      <w:pPr>
        <w:rPr>
          <w:b/>
        </w:rPr>
      </w:pPr>
      <w:r w:rsidRPr="003D258E">
        <w:rPr>
          <w:b/>
        </w:rPr>
        <w:t>SAS OUTPUT:</w: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D4988" w:rsidRPr="001D4988" w:rsidTr="001D4988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Covariance Structure Analysis: Model and Initial Values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Modeling Information"/>
      </w:tblPr>
      <w:tblGrid>
        <w:gridCol w:w="1817"/>
        <w:gridCol w:w="3611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Modeling Information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Data Set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SASUSER.SEM_RANDOMDATA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Records Read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Records Used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N </w:t>
            </w: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PATH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Analysis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Covariances</w:t>
            </w:r>
            <w:proofErr w:type="spellEnd"/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ATH Model Variables"/>
      </w:tblPr>
      <w:tblGrid>
        <w:gridCol w:w="1404"/>
        <w:gridCol w:w="1057"/>
        <w:gridCol w:w="4690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Variables in the Model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Endogenous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Manifest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X1 X13 X14 X15 X2 X3 X4 X5 X6 X7 X8 X9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Latent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beh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intention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Manifest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Latent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attitude </w:t>
            </w:r>
            <w:proofErr w:type="spellStart"/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subnorms</w:t>
            </w:r>
            <w:proofErr w:type="spellEnd"/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Number of Endogenous Variables = 14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Number of Exogenous Variables = 2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F3578E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pict>
          <v:rect id="_x0000_i1031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D4988" w:rsidRPr="001D4988" w:rsidTr="001D4988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Covariance Structure Analysis: Descriptive Statistics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Simple Statistics"/>
      </w:tblPr>
      <w:tblGrid>
        <w:gridCol w:w="564"/>
        <w:gridCol w:w="564"/>
        <w:gridCol w:w="930"/>
        <w:gridCol w:w="957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Simple Statistics</w:t>
            </w:r>
          </w:p>
        </w:tc>
      </w:tr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Std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Dev</w:t>
            </w:r>
            <w:proofErr w:type="spellEnd"/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3.96942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1.67800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3.92882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1.68062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4.01325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1.74491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3.90928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1.74093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3.92321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1.80255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3.96071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1.68701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4.10400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1.78364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4.11832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1.75092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3.95523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1.67310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4.02703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1.70790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4.16736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1.81132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4.04412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1.73333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="00F3578E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32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D4988" w:rsidRPr="001D4988" w:rsidTr="001D4988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Covariance Structure Analysis: Optimization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Initial Estimation Methods"/>
      </w:tblPr>
      <w:tblGrid>
        <w:gridCol w:w="270"/>
        <w:gridCol w:w="3150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Initial Estimation Methods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Instrumental Variables Method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McDonald Method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Two-Stage Least Squares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Initial Parameter Estimates"/>
      </w:tblPr>
      <w:tblGrid>
        <w:gridCol w:w="451"/>
        <w:gridCol w:w="1437"/>
        <w:gridCol w:w="1222"/>
        <w:gridCol w:w="1445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Optimization Start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Parameter Estimates</w:t>
            </w:r>
          </w:p>
        </w:tc>
      </w:tr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Gradient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-0.0003808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0.30562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0.00739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0.01181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0.00146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0.00189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-0.00824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0.00138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0.00628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0.27996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-0.0005856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2.71570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-0.0001943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2.81514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-0.0005373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3.04025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0.0002559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2.75089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0.0005664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3.22303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-0.0002895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2.83349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-0.0001012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3.08138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-0.0005347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3.05637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-0.0003439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2.79478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-0.0002768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2.74354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0.0003455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3.26469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0.0003778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2.99668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-0.0007404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0.01715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0.17342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0.0000520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0.07465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Value of Objective Function = 0.277001818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="00F3578E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33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D4988" w:rsidRPr="001D4988" w:rsidTr="001D4988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Covariance Structure Analysis: Optimization</w:t>
      </w:r>
    </w:p>
    <w:p w:rsidR="001D4988" w:rsidRPr="001D4988" w:rsidRDefault="001D4988" w:rsidP="001D498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1D4988">
        <w:rPr>
          <w:rFonts w:ascii="Arial" w:eastAsia="Times New Roman" w:hAnsi="Arial" w:cs="Arial"/>
          <w:color w:val="000000"/>
          <w:sz w:val="20"/>
          <w:szCs w:val="20"/>
        </w:rPr>
        <w:t>Levenberg</w:t>
      </w:r>
      <w:proofErr w:type="spellEnd"/>
      <w:r w:rsidRPr="001D4988">
        <w:rPr>
          <w:rFonts w:ascii="Arial" w:eastAsia="Times New Roman" w:hAnsi="Arial" w:cs="Arial"/>
          <w:color w:val="000000"/>
          <w:sz w:val="20"/>
          <w:szCs w:val="20"/>
        </w:rPr>
        <w:t>-Marquardt Optimization</w:t>
      </w:r>
    </w:p>
    <w:p w:rsidR="001D4988" w:rsidRPr="001D4988" w:rsidRDefault="001D4988" w:rsidP="001D498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Scaling Update of More (1978)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roblem Description"/>
      </w:tblPr>
      <w:tblGrid>
        <w:gridCol w:w="2744"/>
        <w:gridCol w:w="390"/>
      </w:tblGrid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 Estimates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Functions (Observations)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Optimization Start"/>
      </w:tblPr>
      <w:tblGrid>
        <w:gridCol w:w="2984"/>
        <w:gridCol w:w="1530"/>
        <w:gridCol w:w="2117"/>
        <w:gridCol w:w="1410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Optimization Start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Active 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0.277001818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 Abs Gradient 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0.0746523857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Radius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Iteration History"/>
      </w:tblPr>
      <w:tblGrid>
        <w:gridCol w:w="958"/>
        <w:gridCol w:w="257"/>
        <w:gridCol w:w="911"/>
        <w:gridCol w:w="970"/>
        <w:gridCol w:w="1220"/>
        <w:gridCol w:w="203"/>
        <w:gridCol w:w="1029"/>
        <w:gridCol w:w="1029"/>
        <w:gridCol w:w="982"/>
        <w:gridCol w:w="922"/>
        <w:gridCol w:w="1029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Restarts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Calls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Active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Function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Change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 Abs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Gradient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Lambda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Ratio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Between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Actual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and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Predicted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Change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0.25967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1.283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0.25226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0.435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0.24461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0.809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0.24129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0.995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0.23544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1.359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0.22401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1.567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0.22238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0.270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0.834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0.0024</w:t>
            </w: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0.865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0.460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0.891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0.449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9.501E-6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0.258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4.747E-6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0.190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2.882E-6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0.166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1.968E-6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1.368E-6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9.799E-7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6.949E-7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4.996E-7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3.557E-7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2.556E-7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1.823E-7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1.308E-</w:t>
            </w: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0.00035</w:t>
            </w: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111E-</w:t>
            </w: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0.154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9.342E-8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6.702E-8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4.789E-8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3.433E-8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2.454E-8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1.759E-8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1.258E-8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9.012E-9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6.447E-9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4.619E-9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3.304E-9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2.366E-9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1.693E-9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1.212E-9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8.68E-</w:t>
            </w: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0.00002</w:t>
            </w: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111E-</w:t>
            </w: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0.154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6.21E-10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4.45E-10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3.18E-10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2.28E-10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1.63E-10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0.154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Optimization Results"/>
      </w:tblPr>
      <w:tblGrid>
        <w:gridCol w:w="2117"/>
        <w:gridCol w:w="1530"/>
        <w:gridCol w:w="2984"/>
        <w:gridCol w:w="1530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Optimization Results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 Calls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Jacobian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Calls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Active 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0.2132392807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 Abs Gradient 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0.0000126347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Lambda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1.110223E-14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Actual Over </w:t>
            </w: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Pred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Change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0.1539224805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Radius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1.4102135198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Convergence Status"/>
      </w:tblPr>
      <w:tblGrid>
        <w:gridCol w:w="4884"/>
      </w:tblGrid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Convergence criterion (GCONV=1E-8) satisfied.</w:t>
            </w:r>
          </w:p>
        </w:tc>
      </w:tr>
    </w:tbl>
    <w:p w:rsidR="001D4988" w:rsidRPr="001D4988" w:rsidRDefault="001D4988" w:rsidP="001D4988">
      <w:pPr>
        <w:spacing w:after="24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"/>
        <w:gridCol w:w="8863"/>
      </w:tblGrid>
      <w:tr w:rsidR="001D4988" w:rsidRPr="001D4988" w:rsidTr="001D4988">
        <w:trPr>
          <w:tblCellSpacing w:w="15" w:type="dxa"/>
          <w:jc w:val="center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Note:</w:t>
            </w:r>
          </w:p>
        </w:tc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The Moore-Penrose inverse is used in computing the covariance matrix for parameter estimates.</w:t>
            </w:r>
          </w:p>
        </w:tc>
      </w:tr>
    </w:tbl>
    <w:p w:rsidR="001D4988" w:rsidRPr="001D4988" w:rsidRDefault="001D4988" w:rsidP="001D498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2"/>
        <w:gridCol w:w="8508"/>
      </w:tblGrid>
      <w:tr w:rsidR="001D4988" w:rsidRPr="001D4988" w:rsidTr="001D4988">
        <w:trPr>
          <w:tblCellSpacing w:w="15" w:type="dxa"/>
          <w:jc w:val="center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Warning:</w:t>
            </w:r>
          </w:p>
        </w:tc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Standard errors and t values might not be accurate with the use of the Moore-Penrose inverse.</w:t>
            </w:r>
          </w:p>
        </w:tc>
      </w:tr>
    </w:tbl>
    <w:p w:rsidR="001D4988" w:rsidRPr="001D4988" w:rsidRDefault="001D4988" w:rsidP="001D498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"/>
        <w:gridCol w:w="4944"/>
      </w:tblGrid>
      <w:tr w:rsidR="001D4988" w:rsidRPr="001D4988" w:rsidTr="001D4988">
        <w:trPr>
          <w:tblCellSpacing w:w="15" w:type="dxa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lastRenderedPageBreak/>
              <w:t>Note:</w:t>
            </w:r>
          </w:p>
        </w:tc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Covariance matrix for the estimates is not full rank.</w:t>
            </w:r>
          </w:p>
        </w:tc>
      </w:tr>
    </w:tbl>
    <w:p w:rsidR="001D4988" w:rsidRPr="001D4988" w:rsidRDefault="001D4988" w:rsidP="001D498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"/>
        <w:gridCol w:w="8863"/>
      </w:tblGrid>
      <w:tr w:rsidR="001D4988" w:rsidRPr="001D4988" w:rsidTr="001D4988">
        <w:trPr>
          <w:tblCellSpacing w:w="15" w:type="dxa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Note:</w:t>
            </w:r>
          </w:p>
        </w:tc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The variance of some parameter estimates is zero or some parameter estimates are linearly related to other parameter estimates as shown in the following equations:</w:t>
            </w:r>
          </w:p>
        </w:tc>
      </w:tr>
    </w:tbl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vanish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2" w:space="0" w:color="C1C1C1"/>
          <w:left w:val="single" w:sz="2" w:space="0" w:color="C1C1C1"/>
          <w:bottom w:val="single" w:sz="2" w:space="0" w:color="C1C1C1"/>
          <w:right w:val="single" w:sz="2" w:space="0" w:color="C1C1C1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  <w:tblDescription w:val="Procedure Calis: Linear Dependencies"/>
      </w:tblPr>
      <w:tblGrid>
        <w:gridCol w:w="442"/>
        <w:gridCol w:w="175"/>
        <w:gridCol w:w="483"/>
        <w:gridCol w:w="152"/>
        <w:gridCol w:w="483"/>
        <w:gridCol w:w="168"/>
        <w:gridCol w:w="313"/>
        <w:gridCol w:w="175"/>
        <w:gridCol w:w="483"/>
        <w:gridCol w:w="168"/>
        <w:gridCol w:w="313"/>
        <w:gridCol w:w="175"/>
        <w:gridCol w:w="483"/>
        <w:gridCol w:w="168"/>
        <w:gridCol w:w="313"/>
        <w:gridCol w:w="175"/>
        <w:gridCol w:w="483"/>
        <w:gridCol w:w="168"/>
        <w:gridCol w:w="432"/>
        <w:gridCol w:w="175"/>
        <w:gridCol w:w="483"/>
        <w:gridCol w:w="168"/>
        <w:gridCol w:w="432"/>
        <w:gridCol w:w="152"/>
        <w:gridCol w:w="483"/>
        <w:gridCol w:w="168"/>
        <w:gridCol w:w="432"/>
        <w:gridCol w:w="152"/>
        <w:gridCol w:w="483"/>
        <w:gridCol w:w="168"/>
        <w:gridCol w:w="432"/>
      </w:tblGrid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1.368962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2.945907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0.909780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0.540043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0.620568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1.677193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2.224321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1.469620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_Add17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="00F3578E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34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D4988" w:rsidRPr="001D4988" w:rsidTr="001D4988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Covariance Structure Analysis: Maximum Likelihood Estimation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Fit Summary"/>
      </w:tblPr>
      <w:tblGrid>
        <w:gridCol w:w="2050"/>
        <w:gridCol w:w="4137"/>
        <w:gridCol w:w="1050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Fit Summary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Modeling Info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Observations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Variables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Moments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Parameters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Active 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 Model Function 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0.2767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 Model 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62.8118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 Model Chi-Square DF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&gt; Baseline Model 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0.5885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Absolute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Fit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  <w:t>0.2132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  <w:t>48.4053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Chi-Square DF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  <w:t>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proofErr w:type="spellStart"/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Pr</w:t>
            </w:r>
            <w:proofErr w:type="spellEnd"/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 xml:space="preserve"> &gt; Chi-Square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  <w:t>0.6891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Z-Test of Wilson &amp; </w:t>
            </w: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Hilferty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-0.4939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Hoelter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Critical 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339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Root Mean Square Residual (RMSR)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0.1598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green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green"/>
              </w:rPr>
              <w:t>Standardized RMSR (SRMSR)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</w:pPr>
            <w:r w:rsidRPr="00FA6868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>0.0527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Goodness of Fit Index (GFI)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0.9656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cyan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cyan"/>
              </w:rPr>
              <w:t>Parsimony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cyan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cyan"/>
              </w:rPr>
              <w:t>Adjusted GFI (AGFI)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highlight w:val="cyan"/>
              </w:rPr>
            </w:pPr>
            <w:r w:rsidRPr="00FA6868">
              <w:rPr>
                <w:rFonts w:ascii="Times New Roman" w:eastAsia="Times New Roman" w:hAnsi="Times New Roman" w:cs="Times New Roman"/>
                <w:sz w:val="24"/>
                <w:szCs w:val="24"/>
                <w:highlight w:val="cyan"/>
              </w:rPr>
              <w:t>0.9503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Parsimonious GFI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0.7900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green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green"/>
              </w:rPr>
              <w:t>RMSEA 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</w:pPr>
            <w:r w:rsidRPr="00FA6868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>0.0000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RMSEA Lower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RMSEA Upper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0.0339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Probability of Close Fit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0.9971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ECVI 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0.4375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ECVI Lower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0.4766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ECVI Upper 90% Confidence Limit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0.5251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Akaike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Information Criterion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96.4053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Bozdogan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CAIC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202.7096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Schwarz Bayesian Criterion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178.7096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McDonald Centrality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1.0123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Incremental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proofErr w:type="spellStart"/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Bentler</w:t>
            </w:r>
            <w:proofErr w:type="spellEnd"/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 xml:space="preserve"> Comparative Fit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  <w:t>.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Bentler-Bonett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NFI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0.2294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Bentler-Bonett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Non-normed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-1.1448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Bollen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Normed Index Rho1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0.0581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Bollen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Non-normed Index Delta2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1.6349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James et al. Parsimonious NFI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0.1877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="00F3578E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35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D4988" w:rsidRPr="001D4988" w:rsidTr="001D4988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Covariance Structure Analysis: Maximum Likelihood Estimation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ATH List"/>
      </w:tblPr>
      <w:tblGrid>
        <w:gridCol w:w="1164"/>
        <w:gridCol w:w="527"/>
        <w:gridCol w:w="1071"/>
        <w:gridCol w:w="1243"/>
        <w:gridCol w:w="1057"/>
        <w:gridCol w:w="1111"/>
        <w:gridCol w:w="1010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 List</w:t>
            </w:r>
          </w:p>
        </w:tc>
      </w:tr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1.21122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0.33128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3.65620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-0.37406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0.19371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-1.93104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-0.22204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0.16334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-1.35934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1.21122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0.33128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3.65620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-0.37406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0.19371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-1.93104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-0.22204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0.16334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-1.35934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1.21122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0.33128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3.65620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-0.37406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0.19371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-1.93104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-0.22204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0.16334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-1.35934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1.21122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0.33128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3.65620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-0.37406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0.19371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-1.93104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-0.22204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0.16334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-1.35934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_Parm1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-0.66977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0.90285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-0.74183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_Parm2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0.14388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0.48911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0.29418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_Parm3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-0.07322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0.46707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-0.15677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_Parm4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0.05295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0.38381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0.13797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Variance Parameters"/>
      </w:tblPr>
      <w:tblGrid>
        <w:gridCol w:w="1257"/>
        <w:gridCol w:w="1164"/>
        <w:gridCol w:w="1243"/>
        <w:gridCol w:w="1057"/>
        <w:gridCol w:w="1111"/>
        <w:gridCol w:w="1050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 Parameters</w:t>
            </w:r>
          </w:p>
        </w:tc>
      </w:tr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0.12757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0.31536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0.40453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-0.54084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0.34353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-1.57436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2.60892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0.53544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4.87246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2.80723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0.26777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10.48373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3.06080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0.28804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10.62645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3.86665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0.90626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4.26657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3.32040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0.32280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10.28615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2.84533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0.26991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10.54195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2.62145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0.70070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3.74116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3.03617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0.29324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10.35405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2.77969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0.26322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10.56042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3.59598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0.79134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4.54418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3.32396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0.31931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10.40993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3.03531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0.28589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10.61701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0.34479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0.40812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0.84484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-0.45727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0.33890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-1.34929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Covariances"/>
      </w:tblPr>
      <w:tblGrid>
        <w:gridCol w:w="1164"/>
        <w:gridCol w:w="950"/>
        <w:gridCol w:w="1243"/>
        <w:gridCol w:w="1057"/>
        <w:gridCol w:w="1111"/>
        <w:gridCol w:w="1010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Covariances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Among Exogenous Variables</w:t>
            </w:r>
          </w:p>
        </w:tc>
      </w:tr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-0.30212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0.16842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-1.79384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Squared Multiple Correlations"/>
      </w:tblPr>
      <w:tblGrid>
        <w:gridCol w:w="1071"/>
        <w:gridCol w:w="1743"/>
        <w:gridCol w:w="1690"/>
        <w:gridCol w:w="1137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Squared Multiple Correlations</w:t>
            </w:r>
          </w:p>
        </w:tc>
      </w:tr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Error Variance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Variance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R-Square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2.60892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2.79608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0.0669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3.59598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2.92912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-0.2277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3.32396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3.26036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-0.0195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3.03531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3.01290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-0.00744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2.80723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2.82508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0.00632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3.06080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3.06709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0.00205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3.86665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3.07320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-0.2582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3.32040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3.24473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-0.0233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2.84533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2.81867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-0.00946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2.62145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3.16351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0.1713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3.03617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3.08787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0.0167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2.77969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2.79791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0.00651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-0.45727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-0.45456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0.34479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0.36949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0.0668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="00F3578E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36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D4988" w:rsidRPr="001D4988" w:rsidTr="001D4988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Covariance Structure Analysis: Maximum Likelihood Estimation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ATH List"/>
      </w:tblPr>
      <w:tblGrid>
        <w:gridCol w:w="1164"/>
        <w:gridCol w:w="527"/>
        <w:gridCol w:w="1071"/>
        <w:gridCol w:w="1243"/>
        <w:gridCol w:w="1057"/>
        <w:gridCol w:w="1111"/>
        <w:gridCol w:w="1010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Standardized Results for PATH List</w:t>
            </w:r>
          </w:p>
        </w:tc>
      </w:tr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0.25872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0.33272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0.77760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-0.07949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0.10900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-0.72926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-0.04528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0.06675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-0.67839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0.25209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1.64205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-0.12939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0.08729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-1.48232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-0.08069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0.06929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-1.16460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_Parm1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-0.39355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0.37836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-1.04015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_Parm2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_Parm3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_Parm4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Variance Parameters"/>
      </w:tblPr>
      <w:tblGrid>
        <w:gridCol w:w="1257"/>
        <w:gridCol w:w="1164"/>
        <w:gridCol w:w="1243"/>
        <w:gridCol w:w="1057"/>
        <w:gridCol w:w="1111"/>
        <w:gridCol w:w="1170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Standardized Results for Variance Parameters</w:t>
            </w:r>
          </w:p>
        </w:tc>
      </w:tr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0.93306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0.17216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5.41970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0.99368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57.34352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0.99795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165.06313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1.25818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0.26537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4.74130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1.02332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0.02376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43.06236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1.00946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73.88386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0.82865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0.20870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3.97054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0.98326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0.02259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43.52659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0.99349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88.85385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1.22767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0.24455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5.02002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1.01951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0.02254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45.22734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1.00744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86.80159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0.93316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0.58707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1.58952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Covariances"/>
      </w:tblPr>
      <w:tblGrid>
        <w:gridCol w:w="1278"/>
        <w:gridCol w:w="1043"/>
        <w:gridCol w:w="1365"/>
        <w:gridCol w:w="1161"/>
        <w:gridCol w:w="1220"/>
        <w:gridCol w:w="977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Standardized Results for </w:t>
            </w: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Covariances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Among Exogenous Variables</w:t>
            </w:r>
          </w:p>
        </w:tc>
      </w:tr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B92F11" w:rsidRDefault="00B92F11">
      <w:pPr>
        <w:rPr>
          <w:b/>
          <w:sz w:val="28"/>
        </w:rPr>
      </w:pPr>
      <w:r>
        <w:rPr>
          <w:b/>
          <w:sz w:val="28"/>
        </w:rPr>
        <w:br w:type="page"/>
      </w:r>
    </w:p>
    <w:p w:rsidR="001B14A2" w:rsidRPr="00B92F11" w:rsidRDefault="00B92F11" w:rsidP="001B14A2">
      <w:pPr>
        <w:rPr>
          <w:b/>
          <w:sz w:val="28"/>
        </w:rPr>
      </w:pPr>
      <w:r w:rsidRPr="00B92F11">
        <w:rPr>
          <w:b/>
          <w:sz w:val="28"/>
        </w:rPr>
        <w:lastRenderedPageBreak/>
        <w:t>SIMULATION #9</w:t>
      </w:r>
    </w:p>
    <w:p w:rsidR="001B14A2" w:rsidRPr="003D258E" w:rsidRDefault="001B14A2" w:rsidP="001B14A2">
      <w:pPr>
        <w:rPr>
          <w:b/>
        </w:rPr>
      </w:pPr>
      <w:r w:rsidRPr="003D258E">
        <w:rPr>
          <w:b/>
        </w:rPr>
        <w:t>Tested:</w:t>
      </w:r>
      <w:r>
        <w:rPr>
          <w:b/>
        </w:rPr>
        <w:t xml:space="preserve"> Model 1 (Theory of Reasoned Action)</w:t>
      </w:r>
    </w:p>
    <w:p w:rsidR="001B14A2" w:rsidRPr="003D258E" w:rsidRDefault="001B14A2" w:rsidP="001B14A2">
      <w:pPr>
        <w:rPr>
          <w:b/>
        </w:rPr>
      </w:pPr>
      <w:r w:rsidRPr="003D258E">
        <w:rPr>
          <w:b/>
        </w:rPr>
        <w:t xml:space="preserve">Data Set: </w:t>
      </w:r>
      <w:r>
        <w:rPr>
          <w:b/>
        </w:rPr>
        <w:t>Random</w:t>
      </w:r>
    </w:p>
    <w:p w:rsidR="001B14A2" w:rsidRDefault="001B14A2" w:rsidP="001B14A2">
      <w:pPr>
        <w:rPr>
          <w:b/>
        </w:rPr>
      </w:pPr>
      <w:r w:rsidRPr="003D258E">
        <w:rPr>
          <w:b/>
        </w:rPr>
        <w:t>SAS SYNTAX:</w:t>
      </w:r>
    </w:p>
    <w:p w:rsidR="001B14A2" w:rsidRDefault="001B14A2" w:rsidP="001B14A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calis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=SASUSER.SEM_RANDOMDATA;</w:t>
      </w:r>
    </w:p>
    <w:p w:rsidR="001B14A2" w:rsidRDefault="001B14A2" w:rsidP="001B14A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FF0000"/>
          <w:sz w:val="20"/>
          <w:szCs w:val="20"/>
          <w:shd w:val="clear" w:color="auto" w:fill="FFFFFF"/>
        </w:rPr>
        <w:t>path</w:t>
      </w:r>
      <w:proofErr w:type="gramEnd"/>
    </w:p>
    <w:p w:rsidR="001B14A2" w:rsidRDefault="001B14A2" w:rsidP="001B14A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attitude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X1 X2 X3 = lam1 lam2 lam3, </w:t>
      </w:r>
    </w:p>
    <w:p w:rsidR="001B14A2" w:rsidRDefault="001B14A2" w:rsidP="001B14A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subnorms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X4 X5 X6 = lam1 lam2 lam3, </w:t>
      </w:r>
    </w:p>
    <w:p w:rsidR="001B14A2" w:rsidRDefault="001B14A2" w:rsidP="001B14A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intention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X7 X8 X9 = lam1 lam2 lam3, </w:t>
      </w:r>
    </w:p>
    <w:p w:rsidR="001B14A2" w:rsidRDefault="001B14A2" w:rsidP="001B14A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beh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X13 X14 X15 = lam1 lam2 lam3, </w:t>
      </w:r>
    </w:p>
    <w:p w:rsidR="001B14A2" w:rsidRDefault="001B14A2" w:rsidP="001B14A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attitude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intention, </w:t>
      </w:r>
    </w:p>
    <w:p w:rsidR="001B14A2" w:rsidRDefault="001B14A2" w:rsidP="001B14A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subnorms</w:t>
      </w:r>
      <w:proofErr w:type="spellEnd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intention, </w:t>
      </w:r>
    </w:p>
    <w:p w:rsidR="001B14A2" w:rsidRDefault="001B14A2" w:rsidP="001B14A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intention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---&gt;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beh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1B14A2" w:rsidRDefault="001B14A2" w:rsidP="001B14A2">
      <w:pPr>
        <w:rPr>
          <w:b/>
        </w:rPr>
      </w:pPr>
      <w:proofErr w:type="gram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1B14A2" w:rsidRDefault="001B14A2" w:rsidP="001B14A2">
      <w:pPr>
        <w:rPr>
          <w:b/>
        </w:rPr>
      </w:pPr>
      <w:r>
        <w:rPr>
          <w:b/>
        </w:rPr>
        <w:t>SAS LOG: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1    </w:t>
      </w:r>
      <w:proofErr w:type="spellStart"/>
      <w:r>
        <w:rPr>
          <w:rFonts w:ascii="SAS Monospace" w:hAnsi="SAS Monospace" w:cs="SAS Monospace"/>
          <w:sz w:val="16"/>
          <w:szCs w:val="16"/>
        </w:rPr>
        <w:t>proc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</w:t>
      </w:r>
      <w:proofErr w:type="spellStart"/>
      <w:r>
        <w:rPr>
          <w:rFonts w:ascii="SAS Monospace" w:hAnsi="SAS Monospace" w:cs="SAS Monospace"/>
          <w:sz w:val="16"/>
          <w:szCs w:val="16"/>
        </w:rPr>
        <w:t>calis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data=SASUSER.SEM_RANDOMDATA;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proofErr w:type="gramStart"/>
      <w:r>
        <w:rPr>
          <w:rFonts w:ascii="SAS Monospace" w:hAnsi="SAS Monospace" w:cs="SAS Monospace"/>
          <w:sz w:val="16"/>
          <w:szCs w:val="16"/>
        </w:rPr>
        <w:t>2    path</w:t>
      </w:r>
      <w:proofErr w:type="gramEnd"/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3    attitude ---&gt; X1 X2 X3 = lam1 lam2 lam3,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4    </w:t>
      </w:r>
      <w:proofErr w:type="spellStart"/>
      <w:r>
        <w:rPr>
          <w:rFonts w:ascii="SAS Monospace" w:hAnsi="SAS Monospace" w:cs="SAS Monospace"/>
          <w:sz w:val="16"/>
          <w:szCs w:val="16"/>
        </w:rPr>
        <w:t>subnorms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X4 X5 X6 = lam1 lam2 lam3,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5    intention ---&gt; X7 X8 X9 = lam1 lam2 lam3,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6   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X13 X14 X15 = lam1 lam2 lam3,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proofErr w:type="gramStart"/>
      <w:r>
        <w:rPr>
          <w:rFonts w:ascii="SAS Monospace" w:hAnsi="SAS Monospace" w:cs="SAS Monospace"/>
          <w:sz w:val="16"/>
          <w:szCs w:val="16"/>
        </w:rPr>
        <w:t>7    attitude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---&gt; intention,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8    </w:t>
      </w:r>
      <w:proofErr w:type="spellStart"/>
      <w:r>
        <w:rPr>
          <w:rFonts w:ascii="SAS Monospace" w:hAnsi="SAS Monospace" w:cs="SAS Monospace"/>
          <w:sz w:val="16"/>
          <w:szCs w:val="16"/>
        </w:rPr>
        <w:t>subnorms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---&gt; intention,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proofErr w:type="gramStart"/>
      <w:r>
        <w:rPr>
          <w:rFonts w:ascii="SAS Monospace" w:hAnsi="SAS Monospace" w:cs="SAS Monospace"/>
          <w:sz w:val="16"/>
          <w:szCs w:val="16"/>
        </w:rPr>
        <w:t>9    intention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---&gt;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>;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10   run;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Convergence criterion (GCONV=1E-8) satisfied.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The Moore-Penrose inverse is used in computing the covariance matrix for parameter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</w:t>
      </w:r>
      <w:proofErr w:type="gramStart"/>
      <w:r>
        <w:rPr>
          <w:rFonts w:ascii="SAS Monospace" w:hAnsi="SAS Monospace" w:cs="SAS Monospace"/>
          <w:sz w:val="16"/>
          <w:szCs w:val="16"/>
        </w:rPr>
        <w:t>estimates</w:t>
      </w:r>
      <w:proofErr w:type="gramEnd"/>
      <w:r>
        <w:rPr>
          <w:rFonts w:ascii="SAS Monospace" w:hAnsi="SAS Monospace" w:cs="SAS Monospace"/>
          <w:sz w:val="16"/>
          <w:szCs w:val="16"/>
        </w:rPr>
        <w:t>.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WARNING: Standard errors and t values might not be accurate with the use of the Moore-Penrose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</w:t>
      </w:r>
      <w:proofErr w:type="gramStart"/>
      <w:r>
        <w:rPr>
          <w:rFonts w:ascii="SAS Monospace" w:hAnsi="SAS Monospace" w:cs="SAS Monospace"/>
          <w:sz w:val="16"/>
          <w:szCs w:val="16"/>
        </w:rPr>
        <w:t>inverse</w:t>
      </w:r>
      <w:proofErr w:type="gramEnd"/>
      <w:r>
        <w:rPr>
          <w:rFonts w:ascii="SAS Monospace" w:hAnsi="SAS Monospace" w:cs="SAS Monospace"/>
          <w:sz w:val="16"/>
          <w:szCs w:val="16"/>
        </w:rPr>
        <w:t>.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WARNING: The estimated error variance for variable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is negative.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WARNING: The predicted variance of latent variable </w:t>
      </w:r>
      <w:proofErr w:type="spellStart"/>
      <w:r>
        <w:rPr>
          <w:rFonts w:ascii="SAS Monospace" w:hAnsi="SAS Monospace" w:cs="SAS Monospace"/>
          <w:sz w:val="16"/>
          <w:szCs w:val="16"/>
        </w:rPr>
        <w:t>beh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is negative.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WARNING: The predicted variance of latent variable </w:t>
      </w:r>
      <w:proofErr w:type="spellStart"/>
      <w:r>
        <w:rPr>
          <w:rFonts w:ascii="SAS Monospace" w:hAnsi="SAS Monospace" w:cs="SAS Monospace"/>
          <w:sz w:val="16"/>
          <w:szCs w:val="16"/>
        </w:rPr>
        <w:t>subnorms</w:t>
      </w:r>
      <w:proofErr w:type="spellEnd"/>
      <w:r>
        <w:rPr>
          <w:rFonts w:ascii="SAS Monospace" w:hAnsi="SAS Monospace" w:cs="SAS Monospace"/>
          <w:sz w:val="16"/>
          <w:szCs w:val="16"/>
        </w:rPr>
        <w:t xml:space="preserve"> is negative.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WARNING: Number of zero or negative variances encountered when computing standardized results: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   2. Standardization with these values was not done.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>NOTE: PROCEDURE CALIS used (Total process time):</w:t>
      </w:r>
    </w:p>
    <w:p w:rsidR="001D4988" w:rsidRDefault="001D4988" w:rsidP="001D4988">
      <w:pPr>
        <w:autoSpaceDE w:val="0"/>
        <w:autoSpaceDN w:val="0"/>
        <w:adjustRightInd w:val="0"/>
        <w:spacing w:after="0" w:line="240" w:lineRule="auto"/>
        <w:rPr>
          <w:rFonts w:ascii="SAS Monospace" w:hAnsi="SAS Monospace" w:cs="SAS Monospace"/>
          <w:sz w:val="16"/>
          <w:szCs w:val="16"/>
        </w:rPr>
      </w:pPr>
      <w:r>
        <w:rPr>
          <w:rFonts w:ascii="SAS Monospace" w:hAnsi="SAS Monospace" w:cs="SAS Monospace"/>
          <w:sz w:val="16"/>
          <w:szCs w:val="16"/>
        </w:rPr>
        <w:t xml:space="preserve">      </w:t>
      </w:r>
      <w:proofErr w:type="gramStart"/>
      <w:r>
        <w:rPr>
          <w:rFonts w:ascii="SAS Monospace" w:hAnsi="SAS Monospace" w:cs="SAS Monospace"/>
          <w:sz w:val="16"/>
          <w:szCs w:val="16"/>
        </w:rPr>
        <w:t>real</w:t>
      </w:r>
      <w:proofErr w:type="gramEnd"/>
      <w:r>
        <w:rPr>
          <w:rFonts w:ascii="SAS Monospace" w:hAnsi="SAS Monospace" w:cs="SAS Monospace"/>
          <w:sz w:val="16"/>
          <w:szCs w:val="16"/>
        </w:rPr>
        <w:t xml:space="preserve"> time           1.19 seconds</w:t>
      </w:r>
    </w:p>
    <w:p w:rsidR="001D4988" w:rsidRDefault="001D4988" w:rsidP="001D4988">
      <w:pPr>
        <w:rPr>
          <w:b/>
        </w:rPr>
      </w:pPr>
      <w:r>
        <w:rPr>
          <w:rFonts w:ascii="SAS Monospace" w:hAnsi="SAS Monospace" w:cs="SAS Monospace"/>
          <w:sz w:val="16"/>
          <w:szCs w:val="16"/>
        </w:rPr>
        <w:t xml:space="preserve">      </w:t>
      </w:r>
      <w:proofErr w:type="spellStart"/>
      <w:proofErr w:type="gramStart"/>
      <w:r>
        <w:rPr>
          <w:rFonts w:ascii="SAS Monospace" w:hAnsi="SAS Monospace" w:cs="SAS Monospace"/>
          <w:sz w:val="16"/>
          <w:szCs w:val="16"/>
        </w:rPr>
        <w:t>cpu</w:t>
      </w:r>
      <w:proofErr w:type="spellEnd"/>
      <w:proofErr w:type="gramEnd"/>
      <w:r>
        <w:rPr>
          <w:rFonts w:ascii="SAS Monospace" w:hAnsi="SAS Monospace" w:cs="SAS Monospace"/>
          <w:sz w:val="16"/>
          <w:szCs w:val="16"/>
        </w:rPr>
        <w:t xml:space="preserve"> time            0.79 seconds</w:t>
      </w:r>
    </w:p>
    <w:p w:rsidR="001B14A2" w:rsidRPr="003D258E" w:rsidRDefault="001B14A2" w:rsidP="001B14A2">
      <w:pPr>
        <w:rPr>
          <w:b/>
        </w:rPr>
      </w:pPr>
      <w:r>
        <w:rPr>
          <w:b/>
        </w:rPr>
        <w:t>SAS OUTPUT:</w: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D4988" w:rsidRPr="001D4988" w:rsidTr="001D4988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Covariance Structure Analysis: Model and Initial Values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Modeling Information"/>
      </w:tblPr>
      <w:tblGrid>
        <w:gridCol w:w="1817"/>
        <w:gridCol w:w="3611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Modeling Information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Data Set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SASUSER.SEM_RANDOMDATA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Records Read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Records Used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N </w:t>
            </w: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 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PATH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Analysis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Covariances</w:t>
            </w:r>
            <w:proofErr w:type="spellEnd"/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ATH Model Variables"/>
      </w:tblPr>
      <w:tblGrid>
        <w:gridCol w:w="1404"/>
        <w:gridCol w:w="1057"/>
        <w:gridCol w:w="4690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Variables in the Model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Endogenous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Manifest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X1 X13 X14 X15 X2 X3 X4 X5 X6 X7 X8 X9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Latent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beh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intention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Manifest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Latent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attitude </w:t>
            </w:r>
            <w:proofErr w:type="spellStart"/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subnorms</w:t>
            </w:r>
            <w:proofErr w:type="spellEnd"/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Number of Endogenous Variables = 14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Number of Exogenous Variables = 2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="00F3578E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37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D4988" w:rsidRPr="001D4988" w:rsidTr="001D4988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Covariance Structure Analysis: Descriptive Statistics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Simple Statistics"/>
      </w:tblPr>
      <w:tblGrid>
        <w:gridCol w:w="564"/>
        <w:gridCol w:w="564"/>
        <w:gridCol w:w="930"/>
        <w:gridCol w:w="957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Simple Statistics</w:t>
            </w:r>
          </w:p>
        </w:tc>
      </w:tr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Std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Dev</w:t>
            </w:r>
            <w:proofErr w:type="spellEnd"/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3.96942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1.67800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3.92882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1.68062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4.01325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1.74491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3.90928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1.74093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3.92321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1.80255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3.96071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1.68701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4.10400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1.78364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4.11832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1.75092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3.95523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1.67310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4.02703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1.70790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4.16736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1.81132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4.04412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1.73333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="00F3578E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38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D4988" w:rsidRPr="001D4988" w:rsidTr="001D4988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Covariance Structure Analysis: Optimization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Initial Estimation Methods"/>
      </w:tblPr>
      <w:tblGrid>
        <w:gridCol w:w="270"/>
        <w:gridCol w:w="3150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Initial Estimation Methods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Instrumental Variables Method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McDonald Method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Two-Stage Least Squares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Initial Parameter Estimates"/>
      </w:tblPr>
      <w:tblGrid>
        <w:gridCol w:w="463"/>
        <w:gridCol w:w="1475"/>
        <w:gridCol w:w="1254"/>
        <w:gridCol w:w="1483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Optimization Start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Parameter Estimates</w:t>
            </w:r>
          </w:p>
        </w:tc>
      </w:tr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Gradient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-0.0004157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0.30562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0.00740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0.01179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0.00144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-0.00824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_Parm3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0.00138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0.00610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0.27996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-0.0005856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2.71570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-0.0001919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2.81514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-0.0005327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3.04025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0.0002554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2.75089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0.0005664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3.22303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-0.0002895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2.83349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-0.0001012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3.08138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-0.0005347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3.05637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-0.0003439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2.79478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-0.0002768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2.74354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0.0003539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3.26469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0.0003723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2.99668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-0.0007385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0.01715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0.17341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0.0000562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0.07448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Value of Objective Function = 0.2769830854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="00F3578E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39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D4988" w:rsidRPr="001D4988" w:rsidTr="001D4988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Covariance Structure Analysis: Optimization</w:t>
      </w:r>
    </w:p>
    <w:p w:rsidR="001D4988" w:rsidRPr="001D4988" w:rsidRDefault="001D4988" w:rsidP="001D498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1D4988">
        <w:rPr>
          <w:rFonts w:ascii="Arial" w:eastAsia="Times New Roman" w:hAnsi="Arial" w:cs="Arial"/>
          <w:color w:val="000000"/>
          <w:sz w:val="20"/>
          <w:szCs w:val="20"/>
        </w:rPr>
        <w:t>Levenberg</w:t>
      </w:r>
      <w:proofErr w:type="spellEnd"/>
      <w:r w:rsidRPr="001D4988">
        <w:rPr>
          <w:rFonts w:ascii="Arial" w:eastAsia="Times New Roman" w:hAnsi="Arial" w:cs="Arial"/>
          <w:color w:val="000000"/>
          <w:sz w:val="20"/>
          <w:szCs w:val="20"/>
        </w:rPr>
        <w:t>-Marquardt Optimization</w:t>
      </w:r>
    </w:p>
    <w:p w:rsidR="001D4988" w:rsidRPr="001D4988" w:rsidRDefault="001D4988" w:rsidP="001D498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Scaling Update of More (1978)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roblem Description"/>
      </w:tblPr>
      <w:tblGrid>
        <w:gridCol w:w="2744"/>
        <w:gridCol w:w="390"/>
      </w:tblGrid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 Estimates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Functions (Observations)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Optimization Start"/>
      </w:tblPr>
      <w:tblGrid>
        <w:gridCol w:w="2984"/>
        <w:gridCol w:w="1530"/>
        <w:gridCol w:w="2117"/>
        <w:gridCol w:w="1530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Optimization Start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Active 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0.2769830854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 Abs Gradient 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0.0744788597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Radius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Iteration History"/>
      </w:tblPr>
      <w:tblGrid>
        <w:gridCol w:w="958"/>
        <w:gridCol w:w="257"/>
        <w:gridCol w:w="911"/>
        <w:gridCol w:w="970"/>
        <w:gridCol w:w="1220"/>
        <w:gridCol w:w="203"/>
        <w:gridCol w:w="1029"/>
        <w:gridCol w:w="1029"/>
        <w:gridCol w:w="982"/>
        <w:gridCol w:w="922"/>
        <w:gridCol w:w="1029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Restarts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Calls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Active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Function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Change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 Abs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Gradient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Lambda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Ratio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Between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Actual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and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Predicted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Change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0.25876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1.384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0.24714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1.209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0.24144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0.710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0.23799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0.571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0.23458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0.790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0.23256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0.570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0.23087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0.772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0.22858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0.661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0.22269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1.271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1.193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0.503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0.991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0.917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1.016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0.924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3.702E-6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0.732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9.365E-7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0.502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3.058E-7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0.335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1.295E-7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0.248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6.904E-8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4.135E-8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0.201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2.605E-8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0.197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1.674E-8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0.195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1.082E-8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0.195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7.013E-9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0.195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4.548E-9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0.194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2.952E-9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0.194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1.915E-9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0.194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1.243E-9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0.194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8.07E-10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0.194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5.23E-10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0.194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3.4E-10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0.194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2.2E-10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0.194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1.43E-10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111E-16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0.194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Optimization Results"/>
      </w:tblPr>
      <w:tblGrid>
        <w:gridCol w:w="2117"/>
        <w:gridCol w:w="1530"/>
        <w:gridCol w:w="2984"/>
        <w:gridCol w:w="1530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Optimization Results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Function Calls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Jacobian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Calls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Active Constraints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Objective Function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0.2136193968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 Abs Gradient 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0.000010588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Lambda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1.110223E-14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Actual Over </w:t>
            </w: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Pred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Change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0.1944068834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Radius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70.12934888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Convergence Status"/>
      </w:tblPr>
      <w:tblGrid>
        <w:gridCol w:w="4884"/>
      </w:tblGrid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Convergence criterion (GCONV=1E-8) satisfied.</w:t>
            </w:r>
          </w:p>
        </w:tc>
      </w:tr>
    </w:tbl>
    <w:p w:rsidR="001D4988" w:rsidRPr="001D4988" w:rsidRDefault="001D4988" w:rsidP="001D4988">
      <w:pPr>
        <w:spacing w:after="24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"/>
        <w:gridCol w:w="8863"/>
      </w:tblGrid>
      <w:tr w:rsidR="001D4988" w:rsidRPr="001D4988" w:rsidTr="001D4988">
        <w:trPr>
          <w:tblCellSpacing w:w="15" w:type="dxa"/>
          <w:jc w:val="center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lastRenderedPageBreak/>
              <w:t>Note:</w:t>
            </w:r>
          </w:p>
        </w:tc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The Moore-Penrose inverse is used in computing the covariance matrix for parameter estimates.</w:t>
            </w:r>
          </w:p>
        </w:tc>
      </w:tr>
    </w:tbl>
    <w:p w:rsidR="001D4988" w:rsidRPr="001D4988" w:rsidRDefault="001D4988" w:rsidP="001D498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2"/>
        <w:gridCol w:w="8508"/>
      </w:tblGrid>
      <w:tr w:rsidR="001D4988" w:rsidRPr="001D4988" w:rsidTr="001D4988">
        <w:trPr>
          <w:tblCellSpacing w:w="15" w:type="dxa"/>
          <w:jc w:val="center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Warning:</w:t>
            </w:r>
          </w:p>
        </w:tc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Standard errors and t values might not be accurate with the use of the Moore-Penrose inverse.</w:t>
            </w:r>
          </w:p>
        </w:tc>
      </w:tr>
    </w:tbl>
    <w:p w:rsidR="001D4988" w:rsidRPr="001D4988" w:rsidRDefault="001D4988" w:rsidP="001D498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"/>
        <w:gridCol w:w="4944"/>
      </w:tblGrid>
      <w:tr w:rsidR="001D4988" w:rsidRPr="001D4988" w:rsidTr="001D4988">
        <w:trPr>
          <w:tblCellSpacing w:w="15" w:type="dxa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Note:</w:t>
            </w:r>
          </w:p>
        </w:tc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Covariance matrix for the estimates is not full rank.</w:t>
            </w:r>
          </w:p>
        </w:tc>
      </w:tr>
    </w:tbl>
    <w:p w:rsidR="001D4988" w:rsidRPr="001D4988" w:rsidRDefault="001D4988" w:rsidP="001D498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tblCellSpacing w:w="15" w:type="dxa"/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"/>
        <w:gridCol w:w="8863"/>
      </w:tblGrid>
      <w:tr w:rsidR="001D4988" w:rsidRPr="001D4988" w:rsidTr="001D4988">
        <w:trPr>
          <w:tblCellSpacing w:w="15" w:type="dxa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Note:</w:t>
            </w:r>
          </w:p>
        </w:tc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b/>
                <w:bCs/>
                <w:color w:val="112277"/>
                <w:sz w:val="20"/>
                <w:szCs w:val="20"/>
              </w:rPr>
              <w:t>The variance of some parameter estimates is zero or some parameter estimates are linearly related to other parameter estimates as shown in the following equations:</w:t>
            </w:r>
          </w:p>
        </w:tc>
      </w:tr>
    </w:tbl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vanish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2" w:space="0" w:color="C1C1C1"/>
          <w:left w:val="single" w:sz="2" w:space="0" w:color="C1C1C1"/>
          <w:bottom w:val="single" w:sz="2" w:space="0" w:color="C1C1C1"/>
          <w:right w:val="single" w:sz="2" w:space="0" w:color="C1C1C1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  <w:tblDescription w:val="Procedure Calis: Linear Dependencies"/>
      </w:tblPr>
      <w:tblGrid>
        <w:gridCol w:w="442"/>
        <w:gridCol w:w="175"/>
        <w:gridCol w:w="483"/>
        <w:gridCol w:w="152"/>
        <w:gridCol w:w="483"/>
        <w:gridCol w:w="168"/>
        <w:gridCol w:w="313"/>
        <w:gridCol w:w="175"/>
        <w:gridCol w:w="483"/>
        <w:gridCol w:w="168"/>
        <w:gridCol w:w="313"/>
        <w:gridCol w:w="175"/>
        <w:gridCol w:w="483"/>
        <w:gridCol w:w="168"/>
        <w:gridCol w:w="313"/>
        <w:gridCol w:w="175"/>
        <w:gridCol w:w="483"/>
        <w:gridCol w:w="168"/>
        <w:gridCol w:w="432"/>
        <w:gridCol w:w="175"/>
        <w:gridCol w:w="483"/>
        <w:gridCol w:w="168"/>
        <w:gridCol w:w="432"/>
        <w:gridCol w:w="152"/>
        <w:gridCol w:w="483"/>
        <w:gridCol w:w="168"/>
        <w:gridCol w:w="432"/>
        <w:gridCol w:w="152"/>
        <w:gridCol w:w="483"/>
        <w:gridCol w:w="168"/>
        <w:gridCol w:w="432"/>
      </w:tblGrid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=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0.979535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3.012506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0.907608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0.561023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0.597522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1.836001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2.445607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1.641415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_Add17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="00F3578E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40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D4988" w:rsidRPr="001D4988" w:rsidTr="001D4988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Covariance Structure Analysis: Maximum Likelihood Estimation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Fit Summary"/>
      </w:tblPr>
      <w:tblGrid>
        <w:gridCol w:w="2050"/>
        <w:gridCol w:w="4137"/>
        <w:gridCol w:w="1050"/>
      </w:tblGrid>
      <w:tr w:rsidR="001D4988" w:rsidRPr="001D4988" w:rsidTr="00FA6868">
        <w:trPr>
          <w:tblHeader/>
          <w:tblCellSpacing w:w="0" w:type="dxa"/>
          <w:jc w:val="center"/>
        </w:trPr>
        <w:tc>
          <w:tcPr>
            <w:tcW w:w="7219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Fit Summary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Modeling Info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Observations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Variables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Moments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Parameters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 Active Constraints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 Model Function Value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0.2767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 Model Chi-Square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62.8118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Baseline Model Chi-Square DF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&gt; Baseline Model Chi-Square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0.5885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Absolute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Fit Function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  <w:t>0.2136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Chi-Square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  <w:t>48.4916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Chi-Square DF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  <w:t>55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proofErr w:type="spellStart"/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>Pr</w:t>
            </w:r>
            <w:proofErr w:type="spellEnd"/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magenta"/>
              </w:rPr>
              <w:t xml:space="preserve"> &gt; Chi-Square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</w:pPr>
            <w:r w:rsidRPr="00FA6868">
              <w:rPr>
                <w:rFonts w:ascii="Times New Roman" w:eastAsia="Times New Roman" w:hAnsi="Times New Roman" w:cs="Times New Roman"/>
                <w:sz w:val="24"/>
                <w:szCs w:val="24"/>
                <w:highlight w:val="magenta"/>
              </w:rPr>
              <w:t>0.7199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Z-Test of Wilson &amp; </w:t>
            </w: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Hilferty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-0.5832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Hoelter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Critical N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344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Root Mean Square Residual (RMSR)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0.1600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green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green"/>
              </w:rPr>
              <w:t>Standardized RMSR (SRMSR)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</w:pPr>
            <w:r w:rsidRPr="00FA6868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>0.0528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Goodness of Fit Index (GFI)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0.9656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Parsimony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cyan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cyan"/>
              </w:rPr>
              <w:t>Adjusted GFI (AGFI)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highlight w:val="cyan"/>
              </w:rPr>
            </w:pPr>
            <w:r w:rsidRPr="00FA6868">
              <w:rPr>
                <w:rFonts w:ascii="Times New Roman" w:eastAsia="Times New Roman" w:hAnsi="Times New Roman" w:cs="Times New Roman"/>
                <w:sz w:val="24"/>
                <w:szCs w:val="24"/>
                <w:highlight w:val="cyan"/>
              </w:rPr>
              <w:t>0.9511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Parsimonious GFI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0.8046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green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green"/>
              </w:rPr>
              <w:t>RMSEA Estimate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</w:pPr>
            <w:r w:rsidRPr="00FA6868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>0.0000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RMSEA Lower 90% Confidence Limit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RMSEA Upper 90% Confidence Limit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0.0323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Probability of Close Fit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0.9979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ECVI Estimate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0.4286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ECVI Lower 90% Confidence Limit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0.4720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ECVI Upper 90% Confidence Limit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0.5155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Akaike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Information Criterion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94.4916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Bozdogan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CAIC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196.3666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Schwarz Bayesian Criterion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173.3666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McDonald Centrality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1.0144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green"/>
              </w:rPr>
            </w:pPr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green"/>
              </w:rPr>
              <w:t>Incremental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green"/>
              </w:rPr>
            </w:pPr>
            <w:proofErr w:type="spellStart"/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green"/>
              </w:rPr>
              <w:t>Bentler</w:t>
            </w:r>
            <w:proofErr w:type="spellEnd"/>
            <w:r w:rsidRPr="00FA68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green"/>
              </w:rPr>
              <w:t xml:space="preserve"> Comparative Fit Index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FA686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</w:pPr>
            <w:r w:rsidRPr="00FA6868"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  <w:t>.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Bentler-Bonett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NFI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0.2280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Bentler-Bonett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Non-normed Index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-1.4497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Bollen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Normed Index Rho1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0.0736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Bollen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Non-normed Index Delta2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1.8332</w:t>
            </w:r>
          </w:p>
        </w:tc>
      </w:tr>
      <w:tr w:rsidR="001D4988" w:rsidRPr="001D4988" w:rsidTr="00FA686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James et al. Parsimonious NFI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0.1900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="00F3578E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41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D4988" w:rsidRPr="001D4988" w:rsidTr="001D4988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Covariance Structure Analysis: Maximum Likelihood Estimation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ATH List"/>
      </w:tblPr>
      <w:tblGrid>
        <w:gridCol w:w="1164"/>
        <w:gridCol w:w="527"/>
        <w:gridCol w:w="1071"/>
        <w:gridCol w:w="1243"/>
        <w:gridCol w:w="1057"/>
        <w:gridCol w:w="1111"/>
        <w:gridCol w:w="1010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 List</w:t>
            </w:r>
          </w:p>
        </w:tc>
      </w:tr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1.17744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0.34358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3.42696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-0.35474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0.18472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-1.92041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-0.21928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-1.38937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1.17744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0.34358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3.42696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-0.35474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0.18472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-1.92041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-0.21928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-1.38937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1.17744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0.34358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3.42696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-0.35474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0.18472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-1.92041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-0.21928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-1.38937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1.17744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0.34358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3.42696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-0.35474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0.18472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-1.92041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-0.21928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0.15782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-1.38937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_Parm1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-0.71581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1.08562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-0.65935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_Parm2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-0.04826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0.55753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-0.08656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_Parm3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-0.02212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0.28329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-0.07808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Variance Parameters"/>
      </w:tblPr>
      <w:tblGrid>
        <w:gridCol w:w="1257"/>
        <w:gridCol w:w="1164"/>
        <w:gridCol w:w="1243"/>
        <w:gridCol w:w="1057"/>
        <w:gridCol w:w="1111"/>
        <w:gridCol w:w="1050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 Parameters</w:t>
            </w:r>
          </w:p>
        </w:tc>
      </w:tr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0.11677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0.36775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0.31753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-0.58860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0.35766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-1.64568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2.63311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0.57845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4.55203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2.81145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0.26832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10.47787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3.06136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0.28813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10.62476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3.89180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0.92787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4.19433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3.31648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0.32214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10.29522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2.84726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0.27038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10.53049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2.61593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0.70941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3.68745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3.03813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0.29300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10.36891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2.77880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0.26325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10.55585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3.59033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0.79722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4.50355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3.32161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0.31849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10.42936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3.03578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0.28598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10.61536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0.35880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0.44912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0.79890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-0.47793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0.36058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-1.32546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Covariances"/>
      </w:tblPr>
      <w:tblGrid>
        <w:gridCol w:w="1164"/>
        <w:gridCol w:w="950"/>
        <w:gridCol w:w="1243"/>
        <w:gridCol w:w="1057"/>
        <w:gridCol w:w="1111"/>
        <w:gridCol w:w="1010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Covariances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Among Exogenous Variables</w:t>
            </w:r>
          </w:p>
        </w:tc>
      </w:tr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-0.32077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0.18793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-1.70692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Squared Multiple Correlations"/>
      </w:tblPr>
      <w:tblGrid>
        <w:gridCol w:w="1071"/>
        <w:gridCol w:w="1743"/>
        <w:gridCol w:w="1690"/>
        <w:gridCol w:w="1137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Squared Multiple Correlations</w:t>
            </w:r>
          </w:p>
        </w:tc>
      </w:tr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Error Variance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Variance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R-Square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2.63311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2.79500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0.0579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3.59033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2.92800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-0.2262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3.32161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3.26149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-0.0184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3.03578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3.01281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-0.00762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2.81145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2.82614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0.00520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3.06136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3.06698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0.00183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3.89180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3.07577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-0.2653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3.31648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3.24241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-0.0228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2.84726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2.81896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-0.0100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2.61593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3.16369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0.1731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3.03813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3.08785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0.0161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2.77880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2.79779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0.00679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-0.47793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-0.47774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0.35880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0.39510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0.0919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br w:type="page"/>
      </w:r>
      <w:r w:rsidR="00F3578E">
        <w:rPr>
          <w:rFonts w:ascii="Arial" w:eastAsia="Times New Roman" w:hAnsi="Arial" w:cs="Arial"/>
          <w:color w:val="000000"/>
          <w:sz w:val="20"/>
          <w:szCs w:val="20"/>
        </w:rPr>
        <w:lastRenderedPageBreak/>
        <w:pict>
          <v:rect id="_x0000_i1042" style="width:0;height:2.25pt" o:hralign="center" o:hrstd="t" o:hr="t" fillcolor="#a0a0a0" stroked="f"/>
        </w:pict>
      </w:r>
    </w:p>
    <w:tbl>
      <w:tblPr>
        <w:tblW w:w="5000" w:type="pct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AFB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Page Layout"/>
      </w:tblPr>
      <w:tblGrid>
        <w:gridCol w:w="9428"/>
      </w:tblGrid>
      <w:tr w:rsidR="001D4988" w:rsidRPr="001D4988" w:rsidTr="001D4988">
        <w:trPr>
          <w:tblCellSpacing w:w="7" w:type="dxa"/>
        </w:trPr>
        <w:tc>
          <w:tcPr>
            <w:tcW w:w="0" w:type="auto"/>
            <w:shd w:val="clear" w:color="auto" w:fill="FAFBFE"/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D498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The SAS System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The CALIS Procedure</w:t>
      </w:r>
    </w:p>
    <w:p w:rsidR="001D4988" w:rsidRPr="001D4988" w:rsidRDefault="001D4988" w:rsidP="001D4988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</w:rPr>
      </w:pPr>
      <w:r w:rsidRPr="001D4988">
        <w:rPr>
          <w:rFonts w:ascii="Arial" w:eastAsia="Times New Roman" w:hAnsi="Arial" w:cs="Arial"/>
          <w:color w:val="000000"/>
          <w:sz w:val="20"/>
          <w:szCs w:val="20"/>
        </w:rPr>
        <w:t>Covariance Structure Analysis: Maximum Likelihood Estimation</w:t>
      </w: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PATH List"/>
      </w:tblPr>
      <w:tblGrid>
        <w:gridCol w:w="1164"/>
        <w:gridCol w:w="527"/>
        <w:gridCol w:w="1071"/>
        <w:gridCol w:w="1243"/>
        <w:gridCol w:w="1057"/>
        <w:gridCol w:w="1111"/>
        <w:gridCol w:w="1010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Standardized Results for PATH List</w:t>
            </w:r>
          </w:p>
        </w:tc>
      </w:tr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0.24067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0.39178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0.61428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-0.07211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0.12245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-0.58888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-0.04279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0.07595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-0.56337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0.41610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0.25438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1.63574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-0.12689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0.08653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-1.46642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-0.08240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0.06996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-1.17786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lam3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_Parm1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-0.38914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0.38550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-1.00947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_Parm2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---&gt;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_Parm3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Variance Parameters"/>
      </w:tblPr>
      <w:tblGrid>
        <w:gridCol w:w="1257"/>
        <w:gridCol w:w="1164"/>
        <w:gridCol w:w="1243"/>
        <w:gridCol w:w="1057"/>
        <w:gridCol w:w="1111"/>
        <w:gridCol w:w="1170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Standardized Results for Variance Parameters</w:t>
            </w:r>
          </w:p>
        </w:tc>
      </w:tr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Variance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Exogenous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0.94208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0.18858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4.99566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0.99480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56.33427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0.99817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0.00650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153.58837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1.26531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0.27234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4.64614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1.02284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0.02344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43.64346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1.01004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71.16430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0.82686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0.21169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3.90594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0.98390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0.02196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44.80317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0.99321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86.14484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1.22620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0.24698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4.96480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1.01843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0.02176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46.79654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1.00762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0.01179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85.46239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intention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0.90813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0.67945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1.33657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  <w:tblDescription w:val="Procedure Calis: Covariances"/>
      </w:tblPr>
      <w:tblGrid>
        <w:gridCol w:w="1278"/>
        <w:gridCol w:w="1043"/>
        <w:gridCol w:w="1365"/>
        <w:gridCol w:w="1161"/>
        <w:gridCol w:w="1220"/>
        <w:gridCol w:w="977"/>
      </w:tblGrid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Standardized Results for </w:t>
            </w: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Covariances</w:t>
            </w:r>
            <w:proofErr w:type="spellEnd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Among Exogenous Variables</w:t>
            </w:r>
          </w:p>
        </w:tc>
      </w:tr>
      <w:tr w:rsidR="001D4988" w:rsidRPr="001D4988" w:rsidTr="001D4988">
        <w:trPr>
          <w:tblHeader/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Standard</w:t>
            </w: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Error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 Value</w:t>
            </w:r>
          </w:p>
        </w:tc>
      </w:tr>
      <w:tr w:rsidR="001D4988" w:rsidRPr="001D4988" w:rsidTr="001D4988">
        <w:trPr>
          <w:tblCellSpacing w:w="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subnorms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attitude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_Add17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1D4988" w:rsidRPr="001D4988" w:rsidRDefault="001D4988" w:rsidP="001D498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98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1D4988" w:rsidRPr="001D4988" w:rsidRDefault="001D4988" w:rsidP="001D4988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3D258E" w:rsidRPr="003D258E" w:rsidRDefault="003D258E">
      <w:pPr>
        <w:rPr>
          <w:b/>
        </w:rPr>
      </w:pPr>
    </w:p>
    <w:sectPr w:rsidR="003D258E" w:rsidRPr="003D25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AS Monospace">
    <w:panose1 w:val="020B0609020202020204"/>
    <w:charset w:val="00"/>
    <w:family w:val="modern"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96FE3"/>
    <w:multiLevelType w:val="hybridMultilevel"/>
    <w:tmpl w:val="CADE28E0"/>
    <w:lvl w:ilvl="0" w:tplc="F8BE377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7B07B7"/>
    <w:multiLevelType w:val="hybridMultilevel"/>
    <w:tmpl w:val="18CA617E"/>
    <w:lvl w:ilvl="0" w:tplc="316078A0">
      <w:start w:val="1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>
    <w:nsid w:val="71534642"/>
    <w:multiLevelType w:val="hybridMultilevel"/>
    <w:tmpl w:val="6F880CE8"/>
    <w:lvl w:ilvl="0" w:tplc="7882A94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58E"/>
    <w:rsid w:val="00133653"/>
    <w:rsid w:val="00135340"/>
    <w:rsid w:val="001A05AD"/>
    <w:rsid w:val="001B14A2"/>
    <w:rsid w:val="001D4988"/>
    <w:rsid w:val="00231240"/>
    <w:rsid w:val="002C04F4"/>
    <w:rsid w:val="00335349"/>
    <w:rsid w:val="003D258E"/>
    <w:rsid w:val="00416133"/>
    <w:rsid w:val="00466B2D"/>
    <w:rsid w:val="0052070A"/>
    <w:rsid w:val="00521D65"/>
    <w:rsid w:val="0052652E"/>
    <w:rsid w:val="00567FB5"/>
    <w:rsid w:val="00635F4D"/>
    <w:rsid w:val="00694688"/>
    <w:rsid w:val="00740DF3"/>
    <w:rsid w:val="00766E84"/>
    <w:rsid w:val="008554E0"/>
    <w:rsid w:val="00900F5A"/>
    <w:rsid w:val="00A74383"/>
    <w:rsid w:val="00A834DD"/>
    <w:rsid w:val="00A84361"/>
    <w:rsid w:val="00B92F11"/>
    <w:rsid w:val="00C65C6A"/>
    <w:rsid w:val="00D41683"/>
    <w:rsid w:val="00D6632F"/>
    <w:rsid w:val="00D92DB8"/>
    <w:rsid w:val="00E563DE"/>
    <w:rsid w:val="00E60D99"/>
    <w:rsid w:val="00EC412F"/>
    <w:rsid w:val="00EE1779"/>
    <w:rsid w:val="00EE375C"/>
    <w:rsid w:val="00F3578E"/>
    <w:rsid w:val="00FA6868"/>
    <w:rsid w:val="00FB7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14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3D258E"/>
  </w:style>
  <w:style w:type="character" w:styleId="Hyperlink">
    <w:name w:val="Hyperlink"/>
    <w:basedOn w:val="DefaultParagraphFont"/>
    <w:uiPriority w:val="99"/>
    <w:unhideWhenUsed/>
    <w:rsid w:val="003D258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D258E"/>
    <w:rPr>
      <w:color w:val="800080"/>
      <w:u w:val="single"/>
    </w:rPr>
  </w:style>
  <w:style w:type="paragraph" w:customStyle="1" w:styleId="aftercaption">
    <w:name w:val="aftercaption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batch">
    <w:name w:val="batch"/>
    <w:basedOn w:val="Normal"/>
    <w:rsid w:val="003D258E"/>
    <w:pPr>
      <w:pBdr>
        <w:top w:val="single" w:sz="6" w:space="5" w:color="C1C1C1"/>
        <w:left w:val="single" w:sz="6" w:space="5" w:color="C1C1C1"/>
        <w:bottom w:val="single" w:sz="6" w:space="5" w:color="C1C1C1"/>
        <w:right w:val="single" w:sz="6" w:space="5" w:color="C1C1C1"/>
      </w:pBdr>
      <w:shd w:val="clear" w:color="auto" w:fill="FAFBFE"/>
      <w:spacing w:before="100" w:beforeAutospacing="1" w:after="100" w:afterAutospacing="1" w:line="240" w:lineRule="auto"/>
    </w:pPr>
    <w:rPr>
      <w:rFonts w:ascii="SAS Monospace" w:eastAsia="Times New Roman" w:hAnsi="SAS Monospace" w:cs="Times New Roman"/>
      <w:color w:val="000000"/>
      <w:sz w:val="20"/>
      <w:szCs w:val="20"/>
    </w:rPr>
  </w:style>
  <w:style w:type="paragraph" w:customStyle="1" w:styleId="beforecaption">
    <w:name w:val="beforecaption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body">
    <w:name w:val="body"/>
    <w:basedOn w:val="Normal"/>
    <w:rsid w:val="003D258E"/>
    <w:pPr>
      <w:shd w:val="clear" w:color="auto" w:fill="FAFBFE"/>
      <w:spacing w:before="100" w:beforeAutospacing="1" w:after="100" w:afterAutospacing="1" w:line="240" w:lineRule="auto"/>
      <w:ind w:left="120" w:right="120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bodydate">
    <w:name w:val="bodydate"/>
    <w:basedOn w:val="Normal"/>
    <w:rsid w:val="003D258E"/>
    <w:pPr>
      <w:shd w:val="clear" w:color="auto" w:fill="FAFBFE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bycontentfolder">
    <w:name w:val="bycontentfolder"/>
    <w:basedOn w:val="Normal"/>
    <w:rsid w:val="003D258E"/>
    <w:pPr>
      <w:spacing w:before="100" w:beforeAutospacing="1" w:after="100" w:afterAutospacing="1" w:line="240" w:lineRule="auto"/>
      <w:ind w:left="120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byline">
    <w:name w:val="bylin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bylinecontainer">
    <w:name w:val="bylinecontainer"/>
    <w:basedOn w:val="Normal"/>
    <w:rsid w:val="003D258E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Caption1">
    <w:name w:val="Caption1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cell">
    <w:name w:val="cell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container">
    <w:name w:val="container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contentfolder">
    <w:name w:val="contentfolder"/>
    <w:basedOn w:val="Normal"/>
    <w:rsid w:val="003D258E"/>
    <w:pPr>
      <w:spacing w:before="100" w:beforeAutospacing="1" w:after="100" w:afterAutospacing="1" w:line="240" w:lineRule="auto"/>
      <w:ind w:left="120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contentitem">
    <w:name w:val="contentitem"/>
    <w:basedOn w:val="Normal"/>
    <w:rsid w:val="003D258E"/>
    <w:pPr>
      <w:spacing w:before="100" w:beforeAutospacing="1" w:after="100" w:afterAutospacing="1" w:line="240" w:lineRule="auto"/>
      <w:ind w:left="120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contentproclabel">
    <w:name w:val="contentproclabel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contentprocname">
    <w:name w:val="contentprocnam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contents">
    <w:name w:val="contents"/>
    <w:basedOn w:val="Normal"/>
    <w:rsid w:val="003D258E"/>
    <w:pPr>
      <w:shd w:val="clear" w:color="auto" w:fill="FAFBFE"/>
      <w:spacing w:before="100" w:beforeAutospacing="1" w:after="100" w:afterAutospacing="1" w:line="240" w:lineRule="auto"/>
      <w:ind w:left="120" w:right="120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contentsdate">
    <w:name w:val="contentsdat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contenttitle">
    <w:name w:val="contenttitl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i/>
      <w:iCs/>
      <w:color w:val="112277"/>
      <w:sz w:val="20"/>
      <w:szCs w:val="20"/>
    </w:rPr>
  </w:style>
  <w:style w:type="paragraph" w:customStyle="1" w:styleId="continued">
    <w:name w:val="continued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data">
    <w:name w:val="data"/>
    <w:basedOn w:val="Normal"/>
    <w:rsid w:val="003D258E"/>
    <w:pPr>
      <w:pBdr>
        <w:top w:val="single" w:sz="2" w:space="0" w:color="C1C1C1"/>
        <w:left w:val="single" w:sz="2" w:space="0" w:color="C1C1C1"/>
        <w:bottom w:val="single" w:sz="6" w:space="0" w:color="C1C1C1"/>
        <w:right w:val="single" w:sz="6" w:space="0" w:color="C1C1C1"/>
      </w:pBdr>
      <w:shd w:val="clear" w:color="auto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dataemphasis">
    <w:name w:val="dataemphasis"/>
    <w:basedOn w:val="Normal"/>
    <w:rsid w:val="003D258E"/>
    <w:pPr>
      <w:pBdr>
        <w:top w:val="single" w:sz="2" w:space="0" w:color="C1C1C1"/>
        <w:left w:val="single" w:sz="2" w:space="0" w:color="C1C1C1"/>
        <w:bottom w:val="single" w:sz="6" w:space="0" w:color="C1C1C1"/>
        <w:right w:val="single" w:sz="6" w:space="0" w:color="C1C1C1"/>
      </w:pBdr>
      <w:shd w:val="clear" w:color="auto" w:fill="FFFFFF"/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color w:val="000000"/>
      <w:sz w:val="20"/>
      <w:szCs w:val="20"/>
    </w:rPr>
  </w:style>
  <w:style w:type="paragraph" w:customStyle="1" w:styleId="dataemphasisfixed">
    <w:name w:val="dataemphasisfixed"/>
    <w:basedOn w:val="Normal"/>
    <w:rsid w:val="003D258E"/>
    <w:pPr>
      <w:pBdr>
        <w:top w:val="single" w:sz="2" w:space="0" w:color="C1C1C1"/>
        <w:left w:val="single" w:sz="2" w:space="0" w:color="C1C1C1"/>
        <w:bottom w:val="single" w:sz="6" w:space="0" w:color="C1C1C1"/>
        <w:right w:val="single" w:sz="6" w:space="0" w:color="C1C1C1"/>
      </w:pBdr>
      <w:shd w:val="clear" w:color="auto" w:fill="FFFFFF"/>
      <w:spacing w:before="100" w:beforeAutospacing="1" w:after="100" w:afterAutospacing="1" w:line="240" w:lineRule="auto"/>
    </w:pPr>
    <w:rPr>
      <w:rFonts w:ascii="Courier New" w:eastAsia="Times New Roman" w:hAnsi="Courier New" w:cs="Courier New"/>
      <w:i/>
      <w:iCs/>
      <w:color w:val="000000"/>
      <w:sz w:val="20"/>
      <w:szCs w:val="20"/>
    </w:rPr>
  </w:style>
  <w:style w:type="paragraph" w:customStyle="1" w:styleId="dataempty">
    <w:name w:val="dataempty"/>
    <w:basedOn w:val="Normal"/>
    <w:rsid w:val="003D258E"/>
    <w:pPr>
      <w:pBdr>
        <w:top w:val="single" w:sz="2" w:space="0" w:color="C1C1C1"/>
        <w:left w:val="single" w:sz="2" w:space="0" w:color="C1C1C1"/>
        <w:bottom w:val="single" w:sz="6" w:space="0" w:color="C1C1C1"/>
        <w:right w:val="single" w:sz="6" w:space="0" w:color="C1C1C1"/>
      </w:pBdr>
      <w:shd w:val="clear" w:color="auto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datafixed">
    <w:name w:val="datafixed"/>
    <w:basedOn w:val="Normal"/>
    <w:rsid w:val="003D258E"/>
    <w:pPr>
      <w:pBdr>
        <w:top w:val="single" w:sz="2" w:space="0" w:color="C1C1C1"/>
        <w:left w:val="single" w:sz="2" w:space="0" w:color="C1C1C1"/>
        <w:bottom w:val="single" w:sz="6" w:space="0" w:color="C1C1C1"/>
        <w:right w:val="single" w:sz="6" w:space="0" w:color="C1C1C1"/>
      </w:pBdr>
      <w:shd w:val="clear" w:color="auto" w:fill="FFFFFF"/>
      <w:spacing w:before="100" w:beforeAutospacing="1" w:after="100" w:afterAutospacing="1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datastrong">
    <w:name w:val="datastrong"/>
    <w:basedOn w:val="Normal"/>
    <w:rsid w:val="003D258E"/>
    <w:pPr>
      <w:pBdr>
        <w:top w:val="single" w:sz="2" w:space="0" w:color="C1C1C1"/>
        <w:left w:val="single" w:sz="2" w:space="0" w:color="C1C1C1"/>
        <w:bottom w:val="single" w:sz="6" w:space="0" w:color="C1C1C1"/>
        <w:right w:val="single" w:sz="6" w:space="0" w:color="C1C1C1"/>
      </w:pBdr>
      <w:shd w:val="clear" w:color="auto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datastrongfixed">
    <w:name w:val="datastrongfixed"/>
    <w:basedOn w:val="Normal"/>
    <w:rsid w:val="003D258E"/>
    <w:pPr>
      <w:pBdr>
        <w:top w:val="single" w:sz="2" w:space="0" w:color="C1C1C1"/>
        <w:left w:val="single" w:sz="2" w:space="0" w:color="C1C1C1"/>
        <w:bottom w:val="single" w:sz="6" w:space="0" w:color="C1C1C1"/>
        <w:right w:val="single" w:sz="6" w:space="0" w:color="C1C1C1"/>
      </w:pBdr>
      <w:shd w:val="clear" w:color="auto" w:fill="FFFFFF"/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20"/>
      <w:szCs w:val="20"/>
    </w:rPr>
  </w:style>
  <w:style w:type="paragraph" w:customStyle="1" w:styleId="Date1">
    <w:name w:val="Date1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document">
    <w:name w:val="document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errorbanner">
    <w:name w:val="errorbanner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errorcontent">
    <w:name w:val="errorcontent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errorcontentfixed">
    <w:name w:val="errorcontentfixed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112277"/>
      <w:sz w:val="20"/>
      <w:szCs w:val="20"/>
    </w:rPr>
  </w:style>
  <w:style w:type="paragraph" w:customStyle="1" w:styleId="extendedpage">
    <w:name w:val="extendedpage"/>
    <w:basedOn w:val="Normal"/>
    <w:rsid w:val="003D258E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auto" w:fill="FAFBFE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color w:val="112277"/>
      <w:sz w:val="20"/>
      <w:szCs w:val="20"/>
    </w:rPr>
  </w:style>
  <w:style w:type="paragraph" w:customStyle="1" w:styleId="fatalbanner">
    <w:name w:val="fatalbanner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fatalcontent">
    <w:name w:val="fatalcontent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fatalcontentfixed">
    <w:name w:val="fatalcontentfixed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112277"/>
      <w:sz w:val="20"/>
      <w:szCs w:val="20"/>
    </w:rPr>
  </w:style>
  <w:style w:type="paragraph" w:customStyle="1" w:styleId="folderaction">
    <w:name w:val="folderaction"/>
    <w:basedOn w:val="Normal"/>
    <w:rsid w:val="003D258E"/>
    <w:pPr>
      <w:spacing w:before="100" w:beforeAutospacing="1" w:after="100" w:afterAutospacing="1" w:line="240" w:lineRule="auto"/>
      <w:ind w:left="120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Footer1">
    <w:name w:val="Footer1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footeremphasis">
    <w:name w:val="footeremphasis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color w:val="000000"/>
      <w:sz w:val="20"/>
      <w:szCs w:val="20"/>
    </w:rPr>
  </w:style>
  <w:style w:type="paragraph" w:customStyle="1" w:styleId="footeremphasisfixed">
    <w:name w:val="footeremphasisfixed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Courier New" w:eastAsia="Times New Roman" w:hAnsi="Courier New" w:cs="Courier New"/>
      <w:i/>
      <w:iCs/>
      <w:color w:val="000000"/>
      <w:sz w:val="20"/>
      <w:szCs w:val="20"/>
    </w:rPr>
  </w:style>
  <w:style w:type="paragraph" w:customStyle="1" w:styleId="footerempty">
    <w:name w:val="footerempty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footerfixed">
    <w:name w:val="footerfixed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20"/>
      <w:szCs w:val="20"/>
    </w:rPr>
  </w:style>
  <w:style w:type="paragraph" w:customStyle="1" w:styleId="footerstrong">
    <w:name w:val="footerstrong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footerstrongfixed">
    <w:name w:val="footerstrongfixed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20"/>
      <w:szCs w:val="20"/>
    </w:rPr>
  </w:style>
  <w:style w:type="paragraph" w:customStyle="1" w:styleId="frame">
    <w:name w:val="fram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graph">
    <w:name w:val="graph"/>
    <w:basedOn w:val="Normal"/>
    <w:rsid w:val="003D258E"/>
    <w:pPr>
      <w:pBdr>
        <w:top w:val="single" w:sz="6" w:space="0" w:color="C1C1C1"/>
        <w:left w:val="single" w:sz="6" w:space="0" w:color="C1C1C1"/>
        <w:bottom w:val="single" w:sz="6" w:space="0" w:color="C1C1C1"/>
        <w:right w:val="single" w:sz="6" w:space="0" w:color="C1C1C1"/>
      </w:pBd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Header1">
    <w:name w:val="Header1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headeremphasis">
    <w:name w:val="headeremphasis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D8DBD3"/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color w:val="000000"/>
      <w:sz w:val="20"/>
      <w:szCs w:val="20"/>
    </w:rPr>
  </w:style>
  <w:style w:type="paragraph" w:customStyle="1" w:styleId="headeremphasisfixed">
    <w:name w:val="headeremphasisfixed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D8DBD3"/>
      <w:spacing w:before="100" w:beforeAutospacing="1" w:after="100" w:afterAutospacing="1" w:line="240" w:lineRule="auto"/>
    </w:pPr>
    <w:rPr>
      <w:rFonts w:ascii="Courier New" w:eastAsia="Times New Roman" w:hAnsi="Courier New" w:cs="Courier New"/>
      <w:i/>
      <w:iCs/>
      <w:color w:val="000000"/>
      <w:sz w:val="20"/>
      <w:szCs w:val="20"/>
    </w:rPr>
  </w:style>
  <w:style w:type="paragraph" w:customStyle="1" w:styleId="headerempty">
    <w:name w:val="headerempty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headerfixed">
    <w:name w:val="headerfixed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EDF2F9"/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112277"/>
      <w:sz w:val="20"/>
      <w:szCs w:val="20"/>
    </w:rPr>
  </w:style>
  <w:style w:type="paragraph" w:customStyle="1" w:styleId="headersandfooters">
    <w:name w:val="headersandfooters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headerstrong">
    <w:name w:val="headerstrong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D8DBD3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headerstrongfixed">
    <w:name w:val="headerstrongfixed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D8DBD3"/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20"/>
      <w:szCs w:val="20"/>
    </w:rPr>
  </w:style>
  <w:style w:type="paragraph" w:customStyle="1" w:styleId="index">
    <w:name w:val="index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indexaction">
    <w:name w:val="indexaction"/>
    <w:basedOn w:val="Normal"/>
    <w:rsid w:val="003D258E"/>
    <w:pPr>
      <w:spacing w:before="100" w:beforeAutospacing="1" w:after="100" w:afterAutospacing="1" w:line="240" w:lineRule="auto"/>
      <w:ind w:left="120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indexitem">
    <w:name w:val="indexitem"/>
    <w:basedOn w:val="Normal"/>
    <w:rsid w:val="003D258E"/>
    <w:pPr>
      <w:spacing w:before="100" w:beforeAutospacing="1" w:after="100" w:afterAutospacing="1" w:line="240" w:lineRule="auto"/>
      <w:ind w:left="120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indexprocname">
    <w:name w:val="indexprocnam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indextitle">
    <w:name w:val="indextitl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i/>
      <w:iCs/>
      <w:color w:val="112277"/>
      <w:sz w:val="20"/>
      <w:szCs w:val="20"/>
    </w:rPr>
  </w:style>
  <w:style w:type="paragraph" w:customStyle="1" w:styleId="layoutcontainer">
    <w:name w:val="layoutcontainer"/>
    <w:basedOn w:val="Normal"/>
    <w:rsid w:val="003D258E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ayoutregion">
    <w:name w:val="layoutregion"/>
    <w:basedOn w:val="Normal"/>
    <w:rsid w:val="003D258E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st1">
    <w:name w:val="List1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10">
    <w:name w:val="list10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2">
    <w:name w:val="list2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3">
    <w:name w:val="list3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4">
    <w:name w:val="list4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5">
    <w:name w:val="list5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6">
    <w:name w:val="list6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7">
    <w:name w:val="list7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8">
    <w:name w:val="list8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9">
    <w:name w:val="list9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item">
    <w:name w:val="listitem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item10">
    <w:name w:val="listitem10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item2">
    <w:name w:val="listitem2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item3">
    <w:name w:val="listitem3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item4">
    <w:name w:val="listitem4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item5">
    <w:name w:val="listitem5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item6">
    <w:name w:val="listitem6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item7">
    <w:name w:val="listitem7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item8">
    <w:name w:val="listitem8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item9">
    <w:name w:val="listitem9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note">
    <w:name w:val="not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notebanner">
    <w:name w:val="notebanner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notecontent">
    <w:name w:val="notecontent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notecontentfixed">
    <w:name w:val="notecontentfixed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112277"/>
      <w:sz w:val="20"/>
      <w:szCs w:val="20"/>
    </w:rPr>
  </w:style>
  <w:style w:type="paragraph" w:customStyle="1" w:styleId="output">
    <w:name w:val="output"/>
    <w:basedOn w:val="Normal"/>
    <w:rsid w:val="003D258E"/>
    <w:pPr>
      <w:pBdr>
        <w:top w:val="single" w:sz="6" w:space="0" w:color="C1C1C1"/>
        <w:left w:val="single" w:sz="6" w:space="0" w:color="C1C1C1"/>
        <w:bottom w:val="single" w:sz="6" w:space="0" w:color="C1C1C1"/>
        <w:right w:val="single" w:sz="6" w:space="0" w:color="C1C1C1"/>
      </w:pBd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pageno">
    <w:name w:val="pageno"/>
    <w:basedOn w:val="Normal"/>
    <w:rsid w:val="003D258E"/>
    <w:pPr>
      <w:shd w:val="clear" w:color="auto" w:fill="FAFBFE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pages">
    <w:name w:val="pages"/>
    <w:basedOn w:val="Normal"/>
    <w:rsid w:val="003D258E"/>
    <w:pPr>
      <w:shd w:val="clear" w:color="auto" w:fill="FAFBFE"/>
      <w:spacing w:before="100" w:beforeAutospacing="1" w:after="100" w:afterAutospacing="1" w:line="240" w:lineRule="auto"/>
      <w:ind w:left="120" w:right="120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pagesdate">
    <w:name w:val="pagesdat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pagesitem">
    <w:name w:val="pagesitem"/>
    <w:basedOn w:val="Normal"/>
    <w:rsid w:val="003D258E"/>
    <w:pPr>
      <w:spacing w:before="100" w:beforeAutospacing="1" w:after="100" w:afterAutospacing="1" w:line="240" w:lineRule="auto"/>
      <w:ind w:left="120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pagesproclabel">
    <w:name w:val="pagesproclabel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pagesprocname">
    <w:name w:val="pagesprocnam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pagestitle">
    <w:name w:val="pagestitl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i/>
      <w:iCs/>
      <w:color w:val="112277"/>
      <w:sz w:val="20"/>
      <w:szCs w:val="20"/>
    </w:rPr>
  </w:style>
  <w:style w:type="paragraph" w:customStyle="1" w:styleId="paragraph">
    <w:name w:val="paragraph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parskip">
    <w:name w:val="parskip"/>
    <w:basedOn w:val="Normal"/>
    <w:rsid w:val="003D258E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prepage">
    <w:name w:val="prepag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proctitle">
    <w:name w:val="proctitl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proctitlefixed">
    <w:name w:val="proctitlefixed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112277"/>
      <w:sz w:val="20"/>
      <w:szCs w:val="20"/>
    </w:rPr>
  </w:style>
  <w:style w:type="paragraph" w:customStyle="1" w:styleId="rowfooter">
    <w:name w:val="rowfooter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rowfooteremphasis">
    <w:name w:val="rowfooteremphasis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color w:val="000000"/>
      <w:sz w:val="20"/>
      <w:szCs w:val="20"/>
    </w:rPr>
  </w:style>
  <w:style w:type="paragraph" w:customStyle="1" w:styleId="rowfooteremphasisfixed">
    <w:name w:val="rowfooteremphasisfixed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Courier New" w:eastAsia="Times New Roman" w:hAnsi="Courier New" w:cs="Courier New"/>
      <w:i/>
      <w:iCs/>
      <w:color w:val="000000"/>
      <w:sz w:val="20"/>
      <w:szCs w:val="20"/>
    </w:rPr>
  </w:style>
  <w:style w:type="paragraph" w:customStyle="1" w:styleId="rowfooterempty">
    <w:name w:val="rowfooterempty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rowfooterfixed">
    <w:name w:val="rowfooterfixed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20"/>
      <w:szCs w:val="20"/>
    </w:rPr>
  </w:style>
  <w:style w:type="paragraph" w:customStyle="1" w:styleId="rowfooterstrong">
    <w:name w:val="rowfooterstrong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rowfooterstrongfixed">
    <w:name w:val="rowfooterstrongfixed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20"/>
      <w:szCs w:val="20"/>
    </w:rPr>
  </w:style>
  <w:style w:type="paragraph" w:customStyle="1" w:styleId="rowheader">
    <w:name w:val="rowheader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rowheaderemphasis">
    <w:name w:val="rowheaderemphasis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color w:val="112277"/>
      <w:sz w:val="20"/>
      <w:szCs w:val="20"/>
    </w:rPr>
  </w:style>
  <w:style w:type="paragraph" w:customStyle="1" w:styleId="rowheaderemphasisfixed">
    <w:name w:val="rowheaderemphasisfixed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EDF2F9"/>
      <w:spacing w:before="100" w:beforeAutospacing="1" w:after="100" w:afterAutospacing="1" w:line="240" w:lineRule="auto"/>
    </w:pPr>
    <w:rPr>
      <w:rFonts w:ascii="Courier New" w:eastAsia="Times New Roman" w:hAnsi="Courier New" w:cs="Courier New"/>
      <w:i/>
      <w:iCs/>
      <w:color w:val="112277"/>
      <w:sz w:val="20"/>
      <w:szCs w:val="20"/>
    </w:rPr>
  </w:style>
  <w:style w:type="paragraph" w:customStyle="1" w:styleId="rowheaderempty">
    <w:name w:val="rowheaderempty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rowheaderfixed">
    <w:name w:val="rowheaderfixed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EDF2F9"/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112277"/>
      <w:sz w:val="20"/>
      <w:szCs w:val="20"/>
    </w:rPr>
  </w:style>
  <w:style w:type="paragraph" w:customStyle="1" w:styleId="rowheaderstrong">
    <w:name w:val="rowheaderstrong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rowheaderstrongfixed">
    <w:name w:val="rowheaderstrongfixed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EDF2F9"/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112277"/>
      <w:sz w:val="20"/>
      <w:szCs w:val="20"/>
    </w:rPr>
  </w:style>
  <w:style w:type="paragraph" w:customStyle="1" w:styleId="systemfooter">
    <w:name w:val="systemfooter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systemfooter10">
    <w:name w:val="systemfooter10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systemfooter2">
    <w:name w:val="systemfooter2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systemfooter3">
    <w:name w:val="systemfooter3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systemfooter4">
    <w:name w:val="systemfooter4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systemfooter5">
    <w:name w:val="systemfooter5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systemfooter6">
    <w:name w:val="systemfooter6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systemfooter7">
    <w:name w:val="systemfooter7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systemfooter8">
    <w:name w:val="systemfooter8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systemfooter9">
    <w:name w:val="systemfooter9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systemtitle">
    <w:name w:val="systemtitl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4"/>
      <w:szCs w:val="24"/>
    </w:rPr>
  </w:style>
  <w:style w:type="paragraph" w:customStyle="1" w:styleId="systemtitle10">
    <w:name w:val="systemtitle10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4"/>
      <w:szCs w:val="24"/>
    </w:rPr>
  </w:style>
  <w:style w:type="paragraph" w:customStyle="1" w:styleId="systemtitle2">
    <w:name w:val="systemtitle2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4"/>
      <w:szCs w:val="24"/>
    </w:rPr>
  </w:style>
  <w:style w:type="paragraph" w:customStyle="1" w:styleId="systemtitle3">
    <w:name w:val="systemtitle3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4"/>
      <w:szCs w:val="24"/>
    </w:rPr>
  </w:style>
  <w:style w:type="paragraph" w:customStyle="1" w:styleId="systemtitle4">
    <w:name w:val="systemtitle4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4"/>
      <w:szCs w:val="24"/>
    </w:rPr>
  </w:style>
  <w:style w:type="paragraph" w:customStyle="1" w:styleId="systemtitle5">
    <w:name w:val="systemtitle5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4"/>
      <w:szCs w:val="24"/>
    </w:rPr>
  </w:style>
  <w:style w:type="paragraph" w:customStyle="1" w:styleId="systemtitle6">
    <w:name w:val="systemtitle6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4"/>
      <w:szCs w:val="24"/>
    </w:rPr>
  </w:style>
  <w:style w:type="paragraph" w:customStyle="1" w:styleId="systemtitle7">
    <w:name w:val="systemtitle7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4"/>
      <w:szCs w:val="24"/>
    </w:rPr>
  </w:style>
  <w:style w:type="paragraph" w:customStyle="1" w:styleId="systemtitle8">
    <w:name w:val="systemtitle8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4"/>
      <w:szCs w:val="24"/>
    </w:rPr>
  </w:style>
  <w:style w:type="paragraph" w:customStyle="1" w:styleId="systemtitle9">
    <w:name w:val="systemtitle9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4"/>
      <w:szCs w:val="24"/>
    </w:rPr>
  </w:style>
  <w:style w:type="paragraph" w:customStyle="1" w:styleId="systitleandfootercontainer">
    <w:name w:val="systitleandfootercontainer"/>
    <w:basedOn w:val="Normal"/>
    <w:rsid w:val="003D258E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table">
    <w:name w:val="table"/>
    <w:basedOn w:val="Normal"/>
    <w:rsid w:val="003D258E"/>
    <w:pPr>
      <w:pBdr>
        <w:top w:val="single" w:sz="6" w:space="0" w:color="C1C1C1"/>
        <w:left w:val="single" w:sz="6" w:space="0" w:color="C1C1C1"/>
        <w:bottom w:val="single" w:sz="2" w:space="0" w:color="C1C1C1"/>
        <w:right w:val="single" w:sz="2" w:space="0" w:color="C1C1C1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stackedvalue">
    <w:name w:val="top_stacked_value"/>
    <w:basedOn w:val="Normal"/>
    <w:rsid w:val="003D25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iddlestackedvalue">
    <w:name w:val="middle_stacked_value"/>
    <w:basedOn w:val="Normal"/>
    <w:rsid w:val="003D25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stackedvalue">
    <w:name w:val="bottom_stacked_value"/>
    <w:basedOn w:val="Normal"/>
    <w:rsid w:val="003D25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andnotecontainer">
    <w:name w:val="titleandnotecontainer"/>
    <w:basedOn w:val="Normal"/>
    <w:rsid w:val="003D258E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titlesandfooters">
    <w:name w:val="titlesandfooters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usertext">
    <w:name w:val="usertext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warnbanner">
    <w:name w:val="warnbanner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warncontent">
    <w:name w:val="warncontent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warncontentfixed">
    <w:name w:val="warncontentfixed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112277"/>
      <w:sz w:val="20"/>
      <w:szCs w:val="20"/>
    </w:rPr>
  </w:style>
  <w:style w:type="paragraph" w:customStyle="1" w:styleId="l">
    <w:name w:val="l"/>
    <w:basedOn w:val="Normal"/>
    <w:rsid w:val="003D25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">
    <w:name w:val="c"/>
    <w:basedOn w:val="Normal"/>
    <w:rsid w:val="003D258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">
    <w:name w:val="r"/>
    <w:basedOn w:val="Normal"/>
    <w:rsid w:val="003D258E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">
    <w:name w:val="d"/>
    <w:basedOn w:val="Normal"/>
    <w:rsid w:val="003D258E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j">
    <w:name w:val="j"/>
    <w:basedOn w:val="Normal"/>
    <w:rsid w:val="003D258E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">
    <w:name w:val="t"/>
    <w:basedOn w:val="Normal"/>
    <w:rsid w:val="003D258E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">
    <w:name w:val="m"/>
    <w:basedOn w:val="Normal"/>
    <w:rsid w:val="003D258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">
    <w:name w:val="b"/>
    <w:basedOn w:val="Normal"/>
    <w:rsid w:val="003D258E"/>
    <w:pPr>
      <w:spacing w:before="100" w:beforeAutospacing="1" w:after="100" w:afterAutospacing="1" w:line="240" w:lineRule="auto"/>
      <w:textAlignment w:val="bottom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ackedcell">
    <w:name w:val="stacked_cell"/>
    <w:basedOn w:val="Normal"/>
    <w:rsid w:val="003D25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D25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NoList2">
    <w:name w:val="No List2"/>
    <w:next w:val="NoList"/>
    <w:uiPriority w:val="99"/>
    <w:semiHidden/>
    <w:unhideWhenUsed/>
    <w:rsid w:val="003D258E"/>
  </w:style>
  <w:style w:type="numbering" w:customStyle="1" w:styleId="NoList3">
    <w:name w:val="No List3"/>
    <w:next w:val="NoList"/>
    <w:uiPriority w:val="99"/>
    <w:semiHidden/>
    <w:unhideWhenUsed/>
    <w:rsid w:val="00766E84"/>
  </w:style>
  <w:style w:type="numbering" w:customStyle="1" w:styleId="NoList4">
    <w:name w:val="No List4"/>
    <w:next w:val="NoList"/>
    <w:uiPriority w:val="99"/>
    <w:semiHidden/>
    <w:unhideWhenUsed/>
    <w:rsid w:val="001B14A2"/>
  </w:style>
  <w:style w:type="numbering" w:customStyle="1" w:styleId="NoList5">
    <w:name w:val="No List5"/>
    <w:next w:val="NoList"/>
    <w:uiPriority w:val="99"/>
    <w:semiHidden/>
    <w:unhideWhenUsed/>
    <w:rsid w:val="001B14A2"/>
  </w:style>
  <w:style w:type="numbering" w:customStyle="1" w:styleId="NoList6">
    <w:name w:val="No List6"/>
    <w:next w:val="NoList"/>
    <w:uiPriority w:val="99"/>
    <w:semiHidden/>
    <w:unhideWhenUsed/>
    <w:rsid w:val="001D4988"/>
  </w:style>
  <w:style w:type="numbering" w:customStyle="1" w:styleId="NoList7">
    <w:name w:val="No List7"/>
    <w:next w:val="NoList"/>
    <w:uiPriority w:val="99"/>
    <w:semiHidden/>
    <w:unhideWhenUsed/>
    <w:rsid w:val="001D4988"/>
  </w:style>
  <w:style w:type="numbering" w:customStyle="1" w:styleId="NoList8">
    <w:name w:val="No List8"/>
    <w:next w:val="NoList"/>
    <w:uiPriority w:val="99"/>
    <w:semiHidden/>
    <w:unhideWhenUsed/>
    <w:rsid w:val="001D4988"/>
  </w:style>
  <w:style w:type="character" w:styleId="CommentReference">
    <w:name w:val="annotation reference"/>
    <w:basedOn w:val="DefaultParagraphFont"/>
    <w:uiPriority w:val="99"/>
    <w:semiHidden/>
    <w:unhideWhenUsed/>
    <w:rsid w:val="00A834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834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834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34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34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34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34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65C6A"/>
    <w:pPr>
      <w:ind w:left="720"/>
      <w:contextualSpacing/>
    </w:pPr>
  </w:style>
  <w:style w:type="numbering" w:customStyle="1" w:styleId="NoList9">
    <w:name w:val="No List9"/>
    <w:next w:val="NoList"/>
    <w:uiPriority w:val="99"/>
    <w:semiHidden/>
    <w:unhideWhenUsed/>
    <w:rsid w:val="002C04F4"/>
  </w:style>
  <w:style w:type="paragraph" w:customStyle="1" w:styleId="Caption2">
    <w:name w:val="Caption2"/>
    <w:basedOn w:val="Normal"/>
    <w:rsid w:val="002C04F4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Date2">
    <w:name w:val="Date2"/>
    <w:basedOn w:val="Normal"/>
    <w:rsid w:val="002C04F4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Footer2">
    <w:name w:val="Footer2"/>
    <w:basedOn w:val="Normal"/>
    <w:rsid w:val="002C04F4"/>
    <w:pP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Header2">
    <w:name w:val="Header2"/>
    <w:basedOn w:val="Normal"/>
    <w:rsid w:val="002C04F4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List20">
    <w:name w:val="List2"/>
    <w:basedOn w:val="Normal"/>
    <w:rsid w:val="002C04F4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numbering" w:customStyle="1" w:styleId="NoList10">
    <w:name w:val="No List10"/>
    <w:next w:val="NoList"/>
    <w:uiPriority w:val="99"/>
    <w:semiHidden/>
    <w:unhideWhenUsed/>
    <w:rsid w:val="00A74383"/>
  </w:style>
  <w:style w:type="numbering" w:customStyle="1" w:styleId="NoList11">
    <w:name w:val="No List11"/>
    <w:next w:val="NoList"/>
    <w:uiPriority w:val="99"/>
    <w:semiHidden/>
    <w:unhideWhenUsed/>
    <w:rsid w:val="00A74383"/>
  </w:style>
  <w:style w:type="numbering" w:customStyle="1" w:styleId="NoList12">
    <w:name w:val="No List12"/>
    <w:next w:val="NoList"/>
    <w:uiPriority w:val="99"/>
    <w:semiHidden/>
    <w:unhideWhenUsed/>
    <w:rsid w:val="00A74383"/>
  </w:style>
  <w:style w:type="numbering" w:customStyle="1" w:styleId="NoList13">
    <w:name w:val="No List13"/>
    <w:next w:val="NoList"/>
    <w:uiPriority w:val="99"/>
    <w:semiHidden/>
    <w:unhideWhenUsed/>
    <w:rsid w:val="001A05AD"/>
  </w:style>
  <w:style w:type="paragraph" w:customStyle="1" w:styleId="Caption3">
    <w:name w:val="Caption3"/>
    <w:basedOn w:val="Normal"/>
    <w:rsid w:val="001A05AD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Date3">
    <w:name w:val="Date3"/>
    <w:basedOn w:val="Normal"/>
    <w:rsid w:val="001A05AD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Footer3">
    <w:name w:val="Footer3"/>
    <w:basedOn w:val="Normal"/>
    <w:rsid w:val="001A05AD"/>
    <w:pP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Header3">
    <w:name w:val="Header3"/>
    <w:basedOn w:val="Normal"/>
    <w:rsid w:val="001A05AD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List30">
    <w:name w:val="List3"/>
    <w:basedOn w:val="Normal"/>
    <w:rsid w:val="001A05AD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numbering" w:customStyle="1" w:styleId="NoList14">
    <w:name w:val="No List14"/>
    <w:next w:val="NoList"/>
    <w:uiPriority w:val="99"/>
    <w:semiHidden/>
    <w:unhideWhenUsed/>
    <w:rsid w:val="001A05AD"/>
  </w:style>
  <w:style w:type="numbering" w:customStyle="1" w:styleId="NoList15">
    <w:name w:val="No List15"/>
    <w:next w:val="NoList"/>
    <w:uiPriority w:val="99"/>
    <w:semiHidden/>
    <w:unhideWhenUsed/>
    <w:rsid w:val="00A84361"/>
  </w:style>
  <w:style w:type="numbering" w:customStyle="1" w:styleId="NoList16">
    <w:name w:val="No List16"/>
    <w:next w:val="NoList"/>
    <w:uiPriority w:val="99"/>
    <w:semiHidden/>
    <w:unhideWhenUsed/>
    <w:rsid w:val="00A84361"/>
  </w:style>
  <w:style w:type="numbering" w:customStyle="1" w:styleId="NoList17">
    <w:name w:val="No List17"/>
    <w:next w:val="NoList"/>
    <w:uiPriority w:val="99"/>
    <w:semiHidden/>
    <w:unhideWhenUsed/>
    <w:rsid w:val="00416133"/>
  </w:style>
  <w:style w:type="numbering" w:customStyle="1" w:styleId="NoList18">
    <w:name w:val="No List18"/>
    <w:next w:val="NoList"/>
    <w:uiPriority w:val="99"/>
    <w:semiHidden/>
    <w:unhideWhenUsed/>
    <w:rsid w:val="0052070A"/>
  </w:style>
  <w:style w:type="numbering" w:customStyle="1" w:styleId="NoList19">
    <w:name w:val="No List19"/>
    <w:next w:val="NoList"/>
    <w:uiPriority w:val="99"/>
    <w:semiHidden/>
    <w:unhideWhenUsed/>
    <w:rsid w:val="00133653"/>
  </w:style>
  <w:style w:type="paragraph" w:customStyle="1" w:styleId="caption">
    <w:name w:val="caption"/>
    <w:basedOn w:val="Normal"/>
    <w:rsid w:val="00133653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date">
    <w:name w:val="date"/>
    <w:basedOn w:val="Normal"/>
    <w:rsid w:val="00133653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footer">
    <w:name w:val="footer"/>
    <w:basedOn w:val="Normal"/>
    <w:rsid w:val="00133653"/>
    <w:pP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header">
    <w:name w:val="header"/>
    <w:basedOn w:val="Normal"/>
    <w:rsid w:val="00133653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list">
    <w:name w:val="list"/>
    <w:basedOn w:val="Normal"/>
    <w:rsid w:val="00133653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numbering" w:customStyle="1" w:styleId="NoList20">
    <w:name w:val="No List20"/>
    <w:next w:val="NoList"/>
    <w:uiPriority w:val="99"/>
    <w:semiHidden/>
    <w:unhideWhenUsed/>
    <w:rsid w:val="00133653"/>
  </w:style>
  <w:style w:type="numbering" w:customStyle="1" w:styleId="NoList21">
    <w:name w:val="No List21"/>
    <w:next w:val="NoList"/>
    <w:uiPriority w:val="99"/>
    <w:semiHidden/>
    <w:unhideWhenUsed/>
    <w:rsid w:val="00133653"/>
  </w:style>
  <w:style w:type="numbering" w:customStyle="1" w:styleId="NoList22">
    <w:name w:val="No List22"/>
    <w:next w:val="NoList"/>
    <w:uiPriority w:val="99"/>
    <w:semiHidden/>
    <w:unhideWhenUsed/>
    <w:rsid w:val="00900F5A"/>
  </w:style>
  <w:style w:type="numbering" w:customStyle="1" w:styleId="NoList23">
    <w:name w:val="No List23"/>
    <w:next w:val="NoList"/>
    <w:uiPriority w:val="99"/>
    <w:semiHidden/>
    <w:unhideWhenUsed/>
    <w:rsid w:val="00567FB5"/>
  </w:style>
  <w:style w:type="numbering" w:customStyle="1" w:styleId="NoList24">
    <w:name w:val="No List24"/>
    <w:next w:val="NoList"/>
    <w:uiPriority w:val="99"/>
    <w:semiHidden/>
    <w:unhideWhenUsed/>
    <w:rsid w:val="00567FB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14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3D258E"/>
  </w:style>
  <w:style w:type="character" w:styleId="Hyperlink">
    <w:name w:val="Hyperlink"/>
    <w:basedOn w:val="DefaultParagraphFont"/>
    <w:uiPriority w:val="99"/>
    <w:unhideWhenUsed/>
    <w:rsid w:val="003D258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D258E"/>
    <w:rPr>
      <w:color w:val="800080"/>
      <w:u w:val="single"/>
    </w:rPr>
  </w:style>
  <w:style w:type="paragraph" w:customStyle="1" w:styleId="aftercaption">
    <w:name w:val="aftercaption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batch">
    <w:name w:val="batch"/>
    <w:basedOn w:val="Normal"/>
    <w:rsid w:val="003D258E"/>
    <w:pPr>
      <w:pBdr>
        <w:top w:val="single" w:sz="6" w:space="5" w:color="C1C1C1"/>
        <w:left w:val="single" w:sz="6" w:space="5" w:color="C1C1C1"/>
        <w:bottom w:val="single" w:sz="6" w:space="5" w:color="C1C1C1"/>
        <w:right w:val="single" w:sz="6" w:space="5" w:color="C1C1C1"/>
      </w:pBdr>
      <w:shd w:val="clear" w:color="auto" w:fill="FAFBFE"/>
      <w:spacing w:before="100" w:beforeAutospacing="1" w:after="100" w:afterAutospacing="1" w:line="240" w:lineRule="auto"/>
    </w:pPr>
    <w:rPr>
      <w:rFonts w:ascii="SAS Monospace" w:eastAsia="Times New Roman" w:hAnsi="SAS Monospace" w:cs="Times New Roman"/>
      <w:color w:val="000000"/>
      <w:sz w:val="20"/>
      <w:szCs w:val="20"/>
    </w:rPr>
  </w:style>
  <w:style w:type="paragraph" w:customStyle="1" w:styleId="beforecaption">
    <w:name w:val="beforecaption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body">
    <w:name w:val="body"/>
    <w:basedOn w:val="Normal"/>
    <w:rsid w:val="003D258E"/>
    <w:pPr>
      <w:shd w:val="clear" w:color="auto" w:fill="FAFBFE"/>
      <w:spacing w:before="100" w:beforeAutospacing="1" w:after="100" w:afterAutospacing="1" w:line="240" w:lineRule="auto"/>
      <w:ind w:left="120" w:right="120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bodydate">
    <w:name w:val="bodydate"/>
    <w:basedOn w:val="Normal"/>
    <w:rsid w:val="003D258E"/>
    <w:pPr>
      <w:shd w:val="clear" w:color="auto" w:fill="FAFBFE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bycontentfolder">
    <w:name w:val="bycontentfolder"/>
    <w:basedOn w:val="Normal"/>
    <w:rsid w:val="003D258E"/>
    <w:pPr>
      <w:spacing w:before="100" w:beforeAutospacing="1" w:after="100" w:afterAutospacing="1" w:line="240" w:lineRule="auto"/>
      <w:ind w:left="120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byline">
    <w:name w:val="bylin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bylinecontainer">
    <w:name w:val="bylinecontainer"/>
    <w:basedOn w:val="Normal"/>
    <w:rsid w:val="003D258E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Caption1">
    <w:name w:val="Caption1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cell">
    <w:name w:val="cell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container">
    <w:name w:val="container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contentfolder">
    <w:name w:val="contentfolder"/>
    <w:basedOn w:val="Normal"/>
    <w:rsid w:val="003D258E"/>
    <w:pPr>
      <w:spacing w:before="100" w:beforeAutospacing="1" w:after="100" w:afterAutospacing="1" w:line="240" w:lineRule="auto"/>
      <w:ind w:left="120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contentitem">
    <w:name w:val="contentitem"/>
    <w:basedOn w:val="Normal"/>
    <w:rsid w:val="003D258E"/>
    <w:pPr>
      <w:spacing w:before="100" w:beforeAutospacing="1" w:after="100" w:afterAutospacing="1" w:line="240" w:lineRule="auto"/>
      <w:ind w:left="120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contentproclabel">
    <w:name w:val="contentproclabel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contentprocname">
    <w:name w:val="contentprocnam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contents">
    <w:name w:val="contents"/>
    <w:basedOn w:val="Normal"/>
    <w:rsid w:val="003D258E"/>
    <w:pPr>
      <w:shd w:val="clear" w:color="auto" w:fill="FAFBFE"/>
      <w:spacing w:before="100" w:beforeAutospacing="1" w:after="100" w:afterAutospacing="1" w:line="240" w:lineRule="auto"/>
      <w:ind w:left="120" w:right="120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contentsdate">
    <w:name w:val="contentsdat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contenttitle">
    <w:name w:val="contenttitl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i/>
      <w:iCs/>
      <w:color w:val="112277"/>
      <w:sz w:val="20"/>
      <w:szCs w:val="20"/>
    </w:rPr>
  </w:style>
  <w:style w:type="paragraph" w:customStyle="1" w:styleId="continued">
    <w:name w:val="continued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data">
    <w:name w:val="data"/>
    <w:basedOn w:val="Normal"/>
    <w:rsid w:val="003D258E"/>
    <w:pPr>
      <w:pBdr>
        <w:top w:val="single" w:sz="2" w:space="0" w:color="C1C1C1"/>
        <w:left w:val="single" w:sz="2" w:space="0" w:color="C1C1C1"/>
        <w:bottom w:val="single" w:sz="6" w:space="0" w:color="C1C1C1"/>
        <w:right w:val="single" w:sz="6" w:space="0" w:color="C1C1C1"/>
      </w:pBdr>
      <w:shd w:val="clear" w:color="auto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dataemphasis">
    <w:name w:val="dataemphasis"/>
    <w:basedOn w:val="Normal"/>
    <w:rsid w:val="003D258E"/>
    <w:pPr>
      <w:pBdr>
        <w:top w:val="single" w:sz="2" w:space="0" w:color="C1C1C1"/>
        <w:left w:val="single" w:sz="2" w:space="0" w:color="C1C1C1"/>
        <w:bottom w:val="single" w:sz="6" w:space="0" w:color="C1C1C1"/>
        <w:right w:val="single" w:sz="6" w:space="0" w:color="C1C1C1"/>
      </w:pBdr>
      <w:shd w:val="clear" w:color="auto" w:fill="FFFFFF"/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color w:val="000000"/>
      <w:sz w:val="20"/>
      <w:szCs w:val="20"/>
    </w:rPr>
  </w:style>
  <w:style w:type="paragraph" w:customStyle="1" w:styleId="dataemphasisfixed">
    <w:name w:val="dataemphasisfixed"/>
    <w:basedOn w:val="Normal"/>
    <w:rsid w:val="003D258E"/>
    <w:pPr>
      <w:pBdr>
        <w:top w:val="single" w:sz="2" w:space="0" w:color="C1C1C1"/>
        <w:left w:val="single" w:sz="2" w:space="0" w:color="C1C1C1"/>
        <w:bottom w:val="single" w:sz="6" w:space="0" w:color="C1C1C1"/>
        <w:right w:val="single" w:sz="6" w:space="0" w:color="C1C1C1"/>
      </w:pBdr>
      <w:shd w:val="clear" w:color="auto" w:fill="FFFFFF"/>
      <w:spacing w:before="100" w:beforeAutospacing="1" w:after="100" w:afterAutospacing="1" w:line="240" w:lineRule="auto"/>
    </w:pPr>
    <w:rPr>
      <w:rFonts w:ascii="Courier New" w:eastAsia="Times New Roman" w:hAnsi="Courier New" w:cs="Courier New"/>
      <w:i/>
      <w:iCs/>
      <w:color w:val="000000"/>
      <w:sz w:val="20"/>
      <w:szCs w:val="20"/>
    </w:rPr>
  </w:style>
  <w:style w:type="paragraph" w:customStyle="1" w:styleId="dataempty">
    <w:name w:val="dataempty"/>
    <w:basedOn w:val="Normal"/>
    <w:rsid w:val="003D258E"/>
    <w:pPr>
      <w:pBdr>
        <w:top w:val="single" w:sz="2" w:space="0" w:color="C1C1C1"/>
        <w:left w:val="single" w:sz="2" w:space="0" w:color="C1C1C1"/>
        <w:bottom w:val="single" w:sz="6" w:space="0" w:color="C1C1C1"/>
        <w:right w:val="single" w:sz="6" w:space="0" w:color="C1C1C1"/>
      </w:pBdr>
      <w:shd w:val="clear" w:color="auto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datafixed">
    <w:name w:val="datafixed"/>
    <w:basedOn w:val="Normal"/>
    <w:rsid w:val="003D258E"/>
    <w:pPr>
      <w:pBdr>
        <w:top w:val="single" w:sz="2" w:space="0" w:color="C1C1C1"/>
        <w:left w:val="single" w:sz="2" w:space="0" w:color="C1C1C1"/>
        <w:bottom w:val="single" w:sz="6" w:space="0" w:color="C1C1C1"/>
        <w:right w:val="single" w:sz="6" w:space="0" w:color="C1C1C1"/>
      </w:pBdr>
      <w:shd w:val="clear" w:color="auto" w:fill="FFFFFF"/>
      <w:spacing w:before="100" w:beforeAutospacing="1" w:after="100" w:afterAutospacing="1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datastrong">
    <w:name w:val="datastrong"/>
    <w:basedOn w:val="Normal"/>
    <w:rsid w:val="003D258E"/>
    <w:pPr>
      <w:pBdr>
        <w:top w:val="single" w:sz="2" w:space="0" w:color="C1C1C1"/>
        <w:left w:val="single" w:sz="2" w:space="0" w:color="C1C1C1"/>
        <w:bottom w:val="single" w:sz="6" w:space="0" w:color="C1C1C1"/>
        <w:right w:val="single" w:sz="6" w:space="0" w:color="C1C1C1"/>
      </w:pBdr>
      <w:shd w:val="clear" w:color="auto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datastrongfixed">
    <w:name w:val="datastrongfixed"/>
    <w:basedOn w:val="Normal"/>
    <w:rsid w:val="003D258E"/>
    <w:pPr>
      <w:pBdr>
        <w:top w:val="single" w:sz="2" w:space="0" w:color="C1C1C1"/>
        <w:left w:val="single" w:sz="2" w:space="0" w:color="C1C1C1"/>
        <w:bottom w:val="single" w:sz="6" w:space="0" w:color="C1C1C1"/>
        <w:right w:val="single" w:sz="6" w:space="0" w:color="C1C1C1"/>
      </w:pBdr>
      <w:shd w:val="clear" w:color="auto" w:fill="FFFFFF"/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20"/>
      <w:szCs w:val="20"/>
    </w:rPr>
  </w:style>
  <w:style w:type="paragraph" w:customStyle="1" w:styleId="Date1">
    <w:name w:val="Date1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document">
    <w:name w:val="document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errorbanner">
    <w:name w:val="errorbanner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errorcontent">
    <w:name w:val="errorcontent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errorcontentfixed">
    <w:name w:val="errorcontentfixed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112277"/>
      <w:sz w:val="20"/>
      <w:szCs w:val="20"/>
    </w:rPr>
  </w:style>
  <w:style w:type="paragraph" w:customStyle="1" w:styleId="extendedpage">
    <w:name w:val="extendedpage"/>
    <w:basedOn w:val="Normal"/>
    <w:rsid w:val="003D258E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auto" w:fill="FAFBFE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color w:val="112277"/>
      <w:sz w:val="20"/>
      <w:szCs w:val="20"/>
    </w:rPr>
  </w:style>
  <w:style w:type="paragraph" w:customStyle="1" w:styleId="fatalbanner">
    <w:name w:val="fatalbanner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fatalcontent">
    <w:name w:val="fatalcontent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fatalcontentfixed">
    <w:name w:val="fatalcontentfixed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112277"/>
      <w:sz w:val="20"/>
      <w:szCs w:val="20"/>
    </w:rPr>
  </w:style>
  <w:style w:type="paragraph" w:customStyle="1" w:styleId="folderaction">
    <w:name w:val="folderaction"/>
    <w:basedOn w:val="Normal"/>
    <w:rsid w:val="003D258E"/>
    <w:pPr>
      <w:spacing w:before="100" w:beforeAutospacing="1" w:after="100" w:afterAutospacing="1" w:line="240" w:lineRule="auto"/>
      <w:ind w:left="120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Footer1">
    <w:name w:val="Footer1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footeremphasis">
    <w:name w:val="footeremphasis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color w:val="000000"/>
      <w:sz w:val="20"/>
      <w:szCs w:val="20"/>
    </w:rPr>
  </w:style>
  <w:style w:type="paragraph" w:customStyle="1" w:styleId="footeremphasisfixed">
    <w:name w:val="footeremphasisfixed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Courier New" w:eastAsia="Times New Roman" w:hAnsi="Courier New" w:cs="Courier New"/>
      <w:i/>
      <w:iCs/>
      <w:color w:val="000000"/>
      <w:sz w:val="20"/>
      <w:szCs w:val="20"/>
    </w:rPr>
  </w:style>
  <w:style w:type="paragraph" w:customStyle="1" w:styleId="footerempty">
    <w:name w:val="footerempty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footerfixed">
    <w:name w:val="footerfixed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20"/>
      <w:szCs w:val="20"/>
    </w:rPr>
  </w:style>
  <w:style w:type="paragraph" w:customStyle="1" w:styleId="footerstrong">
    <w:name w:val="footerstrong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footerstrongfixed">
    <w:name w:val="footerstrongfixed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20"/>
      <w:szCs w:val="20"/>
    </w:rPr>
  </w:style>
  <w:style w:type="paragraph" w:customStyle="1" w:styleId="frame">
    <w:name w:val="fram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graph">
    <w:name w:val="graph"/>
    <w:basedOn w:val="Normal"/>
    <w:rsid w:val="003D258E"/>
    <w:pPr>
      <w:pBdr>
        <w:top w:val="single" w:sz="6" w:space="0" w:color="C1C1C1"/>
        <w:left w:val="single" w:sz="6" w:space="0" w:color="C1C1C1"/>
        <w:bottom w:val="single" w:sz="6" w:space="0" w:color="C1C1C1"/>
        <w:right w:val="single" w:sz="6" w:space="0" w:color="C1C1C1"/>
      </w:pBd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Header1">
    <w:name w:val="Header1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headeremphasis">
    <w:name w:val="headeremphasis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D8DBD3"/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color w:val="000000"/>
      <w:sz w:val="20"/>
      <w:szCs w:val="20"/>
    </w:rPr>
  </w:style>
  <w:style w:type="paragraph" w:customStyle="1" w:styleId="headeremphasisfixed">
    <w:name w:val="headeremphasisfixed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D8DBD3"/>
      <w:spacing w:before="100" w:beforeAutospacing="1" w:after="100" w:afterAutospacing="1" w:line="240" w:lineRule="auto"/>
    </w:pPr>
    <w:rPr>
      <w:rFonts w:ascii="Courier New" w:eastAsia="Times New Roman" w:hAnsi="Courier New" w:cs="Courier New"/>
      <w:i/>
      <w:iCs/>
      <w:color w:val="000000"/>
      <w:sz w:val="20"/>
      <w:szCs w:val="20"/>
    </w:rPr>
  </w:style>
  <w:style w:type="paragraph" w:customStyle="1" w:styleId="headerempty">
    <w:name w:val="headerempty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headerfixed">
    <w:name w:val="headerfixed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EDF2F9"/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112277"/>
      <w:sz w:val="20"/>
      <w:szCs w:val="20"/>
    </w:rPr>
  </w:style>
  <w:style w:type="paragraph" w:customStyle="1" w:styleId="headersandfooters">
    <w:name w:val="headersandfooters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headerstrong">
    <w:name w:val="headerstrong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D8DBD3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headerstrongfixed">
    <w:name w:val="headerstrongfixed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D8DBD3"/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20"/>
      <w:szCs w:val="20"/>
    </w:rPr>
  </w:style>
  <w:style w:type="paragraph" w:customStyle="1" w:styleId="index">
    <w:name w:val="index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indexaction">
    <w:name w:val="indexaction"/>
    <w:basedOn w:val="Normal"/>
    <w:rsid w:val="003D258E"/>
    <w:pPr>
      <w:spacing w:before="100" w:beforeAutospacing="1" w:after="100" w:afterAutospacing="1" w:line="240" w:lineRule="auto"/>
      <w:ind w:left="120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indexitem">
    <w:name w:val="indexitem"/>
    <w:basedOn w:val="Normal"/>
    <w:rsid w:val="003D258E"/>
    <w:pPr>
      <w:spacing w:before="100" w:beforeAutospacing="1" w:after="100" w:afterAutospacing="1" w:line="240" w:lineRule="auto"/>
      <w:ind w:left="120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indexprocname">
    <w:name w:val="indexprocnam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indextitle">
    <w:name w:val="indextitl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i/>
      <w:iCs/>
      <w:color w:val="112277"/>
      <w:sz w:val="20"/>
      <w:szCs w:val="20"/>
    </w:rPr>
  </w:style>
  <w:style w:type="paragraph" w:customStyle="1" w:styleId="layoutcontainer">
    <w:name w:val="layoutcontainer"/>
    <w:basedOn w:val="Normal"/>
    <w:rsid w:val="003D258E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ayoutregion">
    <w:name w:val="layoutregion"/>
    <w:basedOn w:val="Normal"/>
    <w:rsid w:val="003D258E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st1">
    <w:name w:val="List1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10">
    <w:name w:val="list10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2">
    <w:name w:val="list2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3">
    <w:name w:val="list3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4">
    <w:name w:val="list4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5">
    <w:name w:val="list5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6">
    <w:name w:val="list6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7">
    <w:name w:val="list7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8">
    <w:name w:val="list8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9">
    <w:name w:val="list9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item">
    <w:name w:val="listitem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item10">
    <w:name w:val="listitem10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item2">
    <w:name w:val="listitem2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item3">
    <w:name w:val="listitem3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item4">
    <w:name w:val="listitem4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item5">
    <w:name w:val="listitem5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item6">
    <w:name w:val="listitem6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item7">
    <w:name w:val="listitem7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item8">
    <w:name w:val="listitem8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listitem9">
    <w:name w:val="listitem9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note">
    <w:name w:val="not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notebanner">
    <w:name w:val="notebanner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notecontent">
    <w:name w:val="notecontent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notecontentfixed">
    <w:name w:val="notecontentfixed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112277"/>
      <w:sz w:val="20"/>
      <w:szCs w:val="20"/>
    </w:rPr>
  </w:style>
  <w:style w:type="paragraph" w:customStyle="1" w:styleId="output">
    <w:name w:val="output"/>
    <w:basedOn w:val="Normal"/>
    <w:rsid w:val="003D258E"/>
    <w:pPr>
      <w:pBdr>
        <w:top w:val="single" w:sz="6" w:space="0" w:color="C1C1C1"/>
        <w:left w:val="single" w:sz="6" w:space="0" w:color="C1C1C1"/>
        <w:bottom w:val="single" w:sz="6" w:space="0" w:color="C1C1C1"/>
        <w:right w:val="single" w:sz="6" w:space="0" w:color="C1C1C1"/>
      </w:pBd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pageno">
    <w:name w:val="pageno"/>
    <w:basedOn w:val="Normal"/>
    <w:rsid w:val="003D258E"/>
    <w:pPr>
      <w:shd w:val="clear" w:color="auto" w:fill="FAFBFE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pages">
    <w:name w:val="pages"/>
    <w:basedOn w:val="Normal"/>
    <w:rsid w:val="003D258E"/>
    <w:pPr>
      <w:shd w:val="clear" w:color="auto" w:fill="FAFBFE"/>
      <w:spacing w:before="100" w:beforeAutospacing="1" w:after="100" w:afterAutospacing="1" w:line="240" w:lineRule="auto"/>
      <w:ind w:left="120" w:right="120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pagesdate">
    <w:name w:val="pagesdat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pagesitem">
    <w:name w:val="pagesitem"/>
    <w:basedOn w:val="Normal"/>
    <w:rsid w:val="003D258E"/>
    <w:pPr>
      <w:spacing w:before="100" w:beforeAutospacing="1" w:after="100" w:afterAutospacing="1" w:line="240" w:lineRule="auto"/>
      <w:ind w:left="120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pagesproclabel">
    <w:name w:val="pagesproclabel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pagesprocname">
    <w:name w:val="pagesprocnam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pagestitle">
    <w:name w:val="pagestitl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i/>
      <w:iCs/>
      <w:color w:val="112277"/>
      <w:sz w:val="20"/>
      <w:szCs w:val="20"/>
    </w:rPr>
  </w:style>
  <w:style w:type="paragraph" w:customStyle="1" w:styleId="paragraph">
    <w:name w:val="paragraph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parskip">
    <w:name w:val="parskip"/>
    <w:basedOn w:val="Normal"/>
    <w:rsid w:val="003D258E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prepage">
    <w:name w:val="prepag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proctitle">
    <w:name w:val="proctitl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proctitlefixed">
    <w:name w:val="proctitlefixed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112277"/>
      <w:sz w:val="20"/>
      <w:szCs w:val="20"/>
    </w:rPr>
  </w:style>
  <w:style w:type="paragraph" w:customStyle="1" w:styleId="rowfooter">
    <w:name w:val="rowfooter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rowfooteremphasis">
    <w:name w:val="rowfooteremphasis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color w:val="000000"/>
      <w:sz w:val="20"/>
      <w:szCs w:val="20"/>
    </w:rPr>
  </w:style>
  <w:style w:type="paragraph" w:customStyle="1" w:styleId="rowfooteremphasisfixed">
    <w:name w:val="rowfooteremphasisfixed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Courier New" w:eastAsia="Times New Roman" w:hAnsi="Courier New" w:cs="Courier New"/>
      <w:i/>
      <w:iCs/>
      <w:color w:val="000000"/>
      <w:sz w:val="20"/>
      <w:szCs w:val="20"/>
    </w:rPr>
  </w:style>
  <w:style w:type="paragraph" w:customStyle="1" w:styleId="rowfooterempty">
    <w:name w:val="rowfooterempty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rowfooterfixed">
    <w:name w:val="rowfooterfixed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000000"/>
      <w:sz w:val="20"/>
      <w:szCs w:val="20"/>
    </w:rPr>
  </w:style>
  <w:style w:type="paragraph" w:customStyle="1" w:styleId="rowfooterstrong">
    <w:name w:val="rowfooterstrong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rowfooterstrongfixed">
    <w:name w:val="rowfooterstrongfixed"/>
    <w:basedOn w:val="Normal"/>
    <w:rsid w:val="003D258E"/>
    <w:pPr>
      <w:shd w:val="clear" w:color="auto" w:fill="EDF2F9"/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000000"/>
      <w:sz w:val="20"/>
      <w:szCs w:val="20"/>
    </w:rPr>
  </w:style>
  <w:style w:type="paragraph" w:customStyle="1" w:styleId="rowheader">
    <w:name w:val="rowheader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rowheaderemphasis">
    <w:name w:val="rowheaderemphasis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color w:val="112277"/>
      <w:sz w:val="20"/>
      <w:szCs w:val="20"/>
    </w:rPr>
  </w:style>
  <w:style w:type="paragraph" w:customStyle="1" w:styleId="rowheaderemphasisfixed">
    <w:name w:val="rowheaderemphasisfixed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EDF2F9"/>
      <w:spacing w:before="100" w:beforeAutospacing="1" w:after="100" w:afterAutospacing="1" w:line="240" w:lineRule="auto"/>
    </w:pPr>
    <w:rPr>
      <w:rFonts w:ascii="Courier New" w:eastAsia="Times New Roman" w:hAnsi="Courier New" w:cs="Courier New"/>
      <w:i/>
      <w:iCs/>
      <w:color w:val="112277"/>
      <w:sz w:val="20"/>
      <w:szCs w:val="20"/>
    </w:rPr>
  </w:style>
  <w:style w:type="paragraph" w:customStyle="1" w:styleId="rowheaderempty">
    <w:name w:val="rowheaderempty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rowheaderfixed">
    <w:name w:val="rowheaderfixed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EDF2F9"/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112277"/>
      <w:sz w:val="20"/>
      <w:szCs w:val="20"/>
    </w:rPr>
  </w:style>
  <w:style w:type="paragraph" w:customStyle="1" w:styleId="rowheaderstrong">
    <w:name w:val="rowheaderstrong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rowheaderstrongfixed">
    <w:name w:val="rowheaderstrongfixed"/>
    <w:basedOn w:val="Normal"/>
    <w:rsid w:val="003D258E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EDF2F9"/>
      <w:spacing w:before="100" w:beforeAutospacing="1" w:after="100" w:afterAutospacing="1" w:line="240" w:lineRule="auto"/>
    </w:pPr>
    <w:rPr>
      <w:rFonts w:ascii="Courier New" w:eastAsia="Times New Roman" w:hAnsi="Courier New" w:cs="Courier New"/>
      <w:b/>
      <w:bCs/>
      <w:color w:val="112277"/>
      <w:sz w:val="20"/>
      <w:szCs w:val="20"/>
    </w:rPr>
  </w:style>
  <w:style w:type="paragraph" w:customStyle="1" w:styleId="systemfooter">
    <w:name w:val="systemfooter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systemfooter10">
    <w:name w:val="systemfooter10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systemfooter2">
    <w:name w:val="systemfooter2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systemfooter3">
    <w:name w:val="systemfooter3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systemfooter4">
    <w:name w:val="systemfooter4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systemfooter5">
    <w:name w:val="systemfooter5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systemfooter6">
    <w:name w:val="systemfooter6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systemfooter7">
    <w:name w:val="systemfooter7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systemfooter8">
    <w:name w:val="systemfooter8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systemfooter9">
    <w:name w:val="systemfooter9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systemtitle">
    <w:name w:val="systemtitle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4"/>
      <w:szCs w:val="24"/>
    </w:rPr>
  </w:style>
  <w:style w:type="paragraph" w:customStyle="1" w:styleId="systemtitle10">
    <w:name w:val="systemtitle10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4"/>
      <w:szCs w:val="24"/>
    </w:rPr>
  </w:style>
  <w:style w:type="paragraph" w:customStyle="1" w:styleId="systemtitle2">
    <w:name w:val="systemtitle2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4"/>
      <w:szCs w:val="24"/>
    </w:rPr>
  </w:style>
  <w:style w:type="paragraph" w:customStyle="1" w:styleId="systemtitle3">
    <w:name w:val="systemtitle3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4"/>
      <w:szCs w:val="24"/>
    </w:rPr>
  </w:style>
  <w:style w:type="paragraph" w:customStyle="1" w:styleId="systemtitle4">
    <w:name w:val="systemtitle4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4"/>
      <w:szCs w:val="24"/>
    </w:rPr>
  </w:style>
  <w:style w:type="paragraph" w:customStyle="1" w:styleId="systemtitle5">
    <w:name w:val="systemtitle5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4"/>
      <w:szCs w:val="24"/>
    </w:rPr>
  </w:style>
  <w:style w:type="paragraph" w:customStyle="1" w:styleId="systemtitle6">
    <w:name w:val="systemtitle6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4"/>
      <w:szCs w:val="24"/>
    </w:rPr>
  </w:style>
  <w:style w:type="paragraph" w:customStyle="1" w:styleId="systemtitle7">
    <w:name w:val="systemtitle7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4"/>
      <w:szCs w:val="24"/>
    </w:rPr>
  </w:style>
  <w:style w:type="paragraph" w:customStyle="1" w:styleId="systemtitle8">
    <w:name w:val="systemtitle8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4"/>
      <w:szCs w:val="24"/>
    </w:rPr>
  </w:style>
  <w:style w:type="paragraph" w:customStyle="1" w:styleId="systemtitle9">
    <w:name w:val="systemtitle9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4"/>
      <w:szCs w:val="24"/>
    </w:rPr>
  </w:style>
  <w:style w:type="paragraph" w:customStyle="1" w:styleId="systitleandfootercontainer">
    <w:name w:val="systitleandfootercontainer"/>
    <w:basedOn w:val="Normal"/>
    <w:rsid w:val="003D258E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table">
    <w:name w:val="table"/>
    <w:basedOn w:val="Normal"/>
    <w:rsid w:val="003D258E"/>
    <w:pPr>
      <w:pBdr>
        <w:top w:val="single" w:sz="6" w:space="0" w:color="C1C1C1"/>
        <w:left w:val="single" w:sz="6" w:space="0" w:color="C1C1C1"/>
        <w:bottom w:val="single" w:sz="2" w:space="0" w:color="C1C1C1"/>
        <w:right w:val="single" w:sz="2" w:space="0" w:color="C1C1C1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stackedvalue">
    <w:name w:val="top_stacked_value"/>
    <w:basedOn w:val="Normal"/>
    <w:rsid w:val="003D25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iddlestackedvalue">
    <w:name w:val="middle_stacked_value"/>
    <w:basedOn w:val="Normal"/>
    <w:rsid w:val="003D25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ttomstackedvalue">
    <w:name w:val="bottom_stacked_value"/>
    <w:basedOn w:val="Normal"/>
    <w:rsid w:val="003D25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andnotecontainer">
    <w:name w:val="titleandnotecontainer"/>
    <w:basedOn w:val="Normal"/>
    <w:rsid w:val="003D258E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titlesandfooters">
    <w:name w:val="titlesandfooters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usertext">
    <w:name w:val="usertext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warnbanner">
    <w:name w:val="warnbanner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warncontent">
    <w:name w:val="warncontent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112277"/>
      <w:sz w:val="20"/>
      <w:szCs w:val="20"/>
    </w:rPr>
  </w:style>
  <w:style w:type="paragraph" w:customStyle="1" w:styleId="warncontentfixed">
    <w:name w:val="warncontentfixed"/>
    <w:basedOn w:val="Normal"/>
    <w:rsid w:val="003D258E"/>
    <w:pPr>
      <w:shd w:val="clear" w:color="auto" w:fill="FAFBFE"/>
      <w:spacing w:before="100" w:beforeAutospacing="1" w:after="100" w:afterAutospacing="1" w:line="240" w:lineRule="auto"/>
    </w:pPr>
    <w:rPr>
      <w:rFonts w:ascii="Courier New" w:eastAsia="Times New Roman" w:hAnsi="Courier New" w:cs="Courier New"/>
      <w:color w:val="112277"/>
      <w:sz w:val="20"/>
      <w:szCs w:val="20"/>
    </w:rPr>
  </w:style>
  <w:style w:type="paragraph" w:customStyle="1" w:styleId="l">
    <w:name w:val="l"/>
    <w:basedOn w:val="Normal"/>
    <w:rsid w:val="003D25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">
    <w:name w:val="c"/>
    <w:basedOn w:val="Normal"/>
    <w:rsid w:val="003D258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">
    <w:name w:val="r"/>
    <w:basedOn w:val="Normal"/>
    <w:rsid w:val="003D258E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">
    <w:name w:val="d"/>
    <w:basedOn w:val="Normal"/>
    <w:rsid w:val="003D258E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j">
    <w:name w:val="j"/>
    <w:basedOn w:val="Normal"/>
    <w:rsid w:val="003D258E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">
    <w:name w:val="t"/>
    <w:basedOn w:val="Normal"/>
    <w:rsid w:val="003D258E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">
    <w:name w:val="m"/>
    <w:basedOn w:val="Normal"/>
    <w:rsid w:val="003D258E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">
    <w:name w:val="b"/>
    <w:basedOn w:val="Normal"/>
    <w:rsid w:val="003D258E"/>
    <w:pPr>
      <w:spacing w:before="100" w:beforeAutospacing="1" w:after="100" w:afterAutospacing="1" w:line="240" w:lineRule="auto"/>
      <w:textAlignment w:val="bottom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ackedcell">
    <w:name w:val="stacked_cell"/>
    <w:basedOn w:val="Normal"/>
    <w:rsid w:val="003D25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D25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NoList2">
    <w:name w:val="No List2"/>
    <w:next w:val="NoList"/>
    <w:uiPriority w:val="99"/>
    <w:semiHidden/>
    <w:unhideWhenUsed/>
    <w:rsid w:val="003D258E"/>
  </w:style>
  <w:style w:type="numbering" w:customStyle="1" w:styleId="NoList3">
    <w:name w:val="No List3"/>
    <w:next w:val="NoList"/>
    <w:uiPriority w:val="99"/>
    <w:semiHidden/>
    <w:unhideWhenUsed/>
    <w:rsid w:val="00766E84"/>
  </w:style>
  <w:style w:type="numbering" w:customStyle="1" w:styleId="NoList4">
    <w:name w:val="No List4"/>
    <w:next w:val="NoList"/>
    <w:uiPriority w:val="99"/>
    <w:semiHidden/>
    <w:unhideWhenUsed/>
    <w:rsid w:val="001B14A2"/>
  </w:style>
  <w:style w:type="numbering" w:customStyle="1" w:styleId="NoList5">
    <w:name w:val="No List5"/>
    <w:next w:val="NoList"/>
    <w:uiPriority w:val="99"/>
    <w:semiHidden/>
    <w:unhideWhenUsed/>
    <w:rsid w:val="001B14A2"/>
  </w:style>
  <w:style w:type="numbering" w:customStyle="1" w:styleId="NoList6">
    <w:name w:val="No List6"/>
    <w:next w:val="NoList"/>
    <w:uiPriority w:val="99"/>
    <w:semiHidden/>
    <w:unhideWhenUsed/>
    <w:rsid w:val="001D4988"/>
  </w:style>
  <w:style w:type="numbering" w:customStyle="1" w:styleId="NoList7">
    <w:name w:val="No List7"/>
    <w:next w:val="NoList"/>
    <w:uiPriority w:val="99"/>
    <w:semiHidden/>
    <w:unhideWhenUsed/>
    <w:rsid w:val="001D4988"/>
  </w:style>
  <w:style w:type="numbering" w:customStyle="1" w:styleId="NoList8">
    <w:name w:val="No List8"/>
    <w:next w:val="NoList"/>
    <w:uiPriority w:val="99"/>
    <w:semiHidden/>
    <w:unhideWhenUsed/>
    <w:rsid w:val="001D4988"/>
  </w:style>
  <w:style w:type="character" w:styleId="CommentReference">
    <w:name w:val="annotation reference"/>
    <w:basedOn w:val="DefaultParagraphFont"/>
    <w:uiPriority w:val="99"/>
    <w:semiHidden/>
    <w:unhideWhenUsed/>
    <w:rsid w:val="00A834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834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834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34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34D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34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34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65C6A"/>
    <w:pPr>
      <w:ind w:left="720"/>
      <w:contextualSpacing/>
    </w:pPr>
  </w:style>
  <w:style w:type="numbering" w:customStyle="1" w:styleId="NoList9">
    <w:name w:val="No List9"/>
    <w:next w:val="NoList"/>
    <w:uiPriority w:val="99"/>
    <w:semiHidden/>
    <w:unhideWhenUsed/>
    <w:rsid w:val="002C04F4"/>
  </w:style>
  <w:style w:type="paragraph" w:customStyle="1" w:styleId="Caption2">
    <w:name w:val="Caption2"/>
    <w:basedOn w:val="Normal"/>
    <w:rsid w:val="002C04F4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Date2">
    <w:name w:val="Date2"/>
    <w:basedOn w:val="Normal"/>
    <w:rsid w:val="002C04F4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Footer2">
    <w:name w:val="Footer2"/>
    <w:basedOn w:val="Normal"/>
    <w:rsid w:val="002C04F4"/>
    <w:pP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Header2">
    <w:name w:val="Header2"/>
    <w:basedOn w:val="Normal"/>
    <w:rsid w:val="002C04F4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List20">
    <w:name w:val="List2"/>
    <w:basedOn w:val="Normal"/>
    <w:rsid w:val="002C04F4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numbering" w:customStyle="1" w:styleId="NoList10">
    <w:name w:val="No List10"/>
    <w:next w:val="NoList"/>
    <w:uiPriority w:val="99"/>
    <w:semiHidden/>
    <w:unhideWhenUsed/>
    <w:rsid w:val="00A74383"/>
  </w:style>
  <w:style w:type="numbering" w:customStyle="1" w:styleId="NoList11">
    <w:name w:val="No List11"/>
    <w:next w:val="NoList"/>
    <w:uiPriority w:val="99"/>
    <w:semiHidden/>
    <w:unhideWhenUsed/>
    <w:rsid w:val="00A74383"/>
  </w:style>
  <w:style w:type="numbering" w:customStyle="1" w:styleId="NoList12">
    <w:name w:val="No List12"/>
    <w:next w:val="NoList"/>
    <w:uiPriority w:val="99"/>
    <w:semiHidden/>
    <w:unhideWhenUsed/>
    <w:rsid w:val="00A74383"/>
  </w:style>
  <w:style w:type="numbering" w:customStyle="1" w:styleId="NoList13">
    <w:name w:val="No List13"/>
    <w:next w:val="NoList"/>
    <w:uiPriority w:val="99"/>
    <w:semiHidden/>
    <w:unhideWhenUsed/>
    <w:rsid w:val="001A05AD"/>
  </w:style>
  <w:style w:type="paragraph" w:customStyle="1" w:styleId="Caption3">
    <w:name w:val="Caption3"/>
    <w:basedOn w:val="Normal"/>
    <w:rsid w:val="001A05AD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Date3">
    <w:name w:val="Date3"/>
    <w:basedOn w:val="Normal"/>
    <w:rsid w:val="001A05AD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Footer3">
    <w:name w:val="Footer3"/>
    <w:basedOn w:val="Normal"/>
    <w:rsid w:val="001A05AD"/>
    <w:pP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Header3">
    <w:name w:val="Header3"/>
    <w:basedOn w:val="Normal"/>
    <w:rsid w:val="001A05AD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List30">
    <w:name w:val="List3"/>
    <w:basedOn w:val="Normal"/>
    <w:rsid w:val="001A05AD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numbering" w:customStyle="1" w:styleId="NoList14">
    <w:name w:val="No List14"/>
    <w:next w:val="NoList"/>
    <w:uiPriority w:val="99"/>
    <w:semiHidden/>
    <w:unhideWhenUsed/>
    <w:rsid w:val="001A05AD"/>
  </w:style>
  <w:style w:type="numbering" w:customStyle="1" w:styleId="NoList15">
    <w:name w:val="No List15"/>
    <w:next w:val="NoList"/>
    <w:uiPriority w:val="99"/>
    <w:semiHidden/>
    <w:unhideWhenUsed/>
    <w:rsid w:val="00A84361"/>
  </w:style>
  <w:style w:type="numbering" w:customStyle="1" w:styleId="NoList16">
    <w:name w:val="No List16"/>
    <w:next w:val="NoList"/>
    <w:uiPriority w:val="99"/>
    <w:semiHidden/>
    <w:unhideWhenUsed/>
    <w:rsid w:val="00A84361"/>
  </w:style>
  <w:style w:type="numbering" w:customStyle="1" w:styleId="NoList17">
    <w:name w:val="No List17"/>
    <w:next w:val="NoList"/>
    <w:uiPriority w:val="99"/>
    <w:semiHidden/>
    <w:unhideWhenUsed/>
    <w:rsid w:val="00416133"/>
  </w:style>
  <w:style w:type="numbering" w:customStyle="1" w:styleId="NoList18">
    <w:name w:val="No List18"/>
    <w:next w:val="NoList"/>
    <w:uiPriority w:val="99"/>
    <w:semiHidden/>
    <w:unhideWhenUsed/>
    <w:rsid w:val="0052070A"/>
  </w:style>
  <w:style w:type="numbering" w:customStyle="1" w:styleId="NoList19">
    <w:name w:val="No List19"/>
    <w:next w:val="NoList"/>
    <w:uiPriority w:val="99"/>
    <w:semiHidden/>
    <w:unhideWhenUsed/>
    <w:rsid w:val="00133653"/>
  </w:style>
  <w:style w:type="paragraph" w:customStyle="1" w:styleId="caption">
    <w:name w:val="caption"/>
    <w:basedOn w:val="Normal"/>
    <w:rsid w:val="00133653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date">
    <w:name w:val="date"/>
    <w:basedOn w:val="Normal"/>
    <w:rsid w:val="00133653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footer">
    <w:name w:val="footer"/>
    <w:basedOn w:val="Normal"/>
    <w:rsid w:val="00133653"/>
    <w:pP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header">
    <w:name w:val="header"/>
    <w:basedOn w:val="Normal"/>
    <w:rsid w:val="00133653"/>
    <w:pPr>
      <w:pBdr>
        <w:top w:val="single" w:sz="2" w:space="0" w:color="B0B7BB"/>
        <w:left w:val="single" w:sz="2" w:space="0" w:color="B0B7BB"/>
        <w:bottom w:val="single" w:sz="6" w:space="0" w:color="B0B7BB"/>
        <w:right w:val="single" w:sz="6" w:space="0" w:color="B0B7BB"/>
      </w:pBdr>
      <w:shd w:val="clear" w:color="auto" w:fill="EDF2F9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112277"/>
      <w:sz w:val="20"/>
      <w:szCs w:val="20"/>
    </w:rPr>
  </w:style>
  <w:style w:type="paragraph" w:customStyle="1" w:styleId="list">
    <w:name w:val="list"/>
    <w:basedOn w:val="Normal"/>
    <w:rsid w:val="00133653"/>
    <w:pPr>
      <w:shd w:val="clear" w:color="auto" w:fill="FAFBFE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numbering" w:customStyle="1" w:styleId="NoList20">
    <w:name w:val="No List20"/>
    <w:next w:val="NoList"/>
    <w:uiPriority w:val="99"/>
    <w:semiHidden/>
    <w:unhideWhenUsed/>
    <w:rsid w:val="00133653"/>
  </w:style>
  <w:style w:type="numbering" w:customStyle="1" w:styleId="NoList21">
    <w:name w:val="No List21"/>
    <w:next w:val="NoList"/>
    <w:uiPriority w:val="99"/>
    <w:semiHidden/>
    <w:unhideWhenUsed/>
    <w:rsid w:val="00133653"/>
  </w:style>
  <w:style w:type="numbering" w:customStyle="1" w:styleId="NoList22">
    <w:name w:val="No List22"/>
    <w:next w:val="NoList"/>
    <w:uiPriority w:val="99"/>
    <w:semiHidden/>
    <w:unhideWhenUsed/>
    <w:rsid w:val="00900F5A"/>
  </w:style>
  <w:style w:type="numbering" w:customStyle="1" w:styleId="NoList23">
    <w:name w:val="No List23"/>
    <w:next w:val="NoList"/>
    <w:uiPriority w:val="99"/>
    <w:semiHidden/>
    <w:unhideWhenUsed/>
    <w:rsid w:val="00567FB5"/>
  </w:style>
  <w:style w:type="numbering" w:customStyle="1" w:styleId="NoList24">
    <w:name w:val="No List24"/>
    <w:next w:val="NoList"/>
    <w:uiPriority w:val="99"/>
    <w:semiHidden/>
    <w:unhideWhenUsed/>
    <w:rsid w:val="00567F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543788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50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72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77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35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7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61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58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352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74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976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0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91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16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22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4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1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37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8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89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47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04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21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06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0446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63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7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98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65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36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597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9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690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72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25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62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83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096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97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29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22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34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20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32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329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39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35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269971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0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70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000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0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18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948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59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629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78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36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85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67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10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60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47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42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42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62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30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86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64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73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23167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39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04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37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7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33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98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02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12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3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97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7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92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96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01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6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15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053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23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13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76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81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783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014107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52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03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50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40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68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23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699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54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31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12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32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986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06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31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64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17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97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2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20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742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07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0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37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283432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00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8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97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17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3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605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9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28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72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83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0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51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86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1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56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78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96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74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50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919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36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62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87395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8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60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97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83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4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46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21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12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68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02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64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18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66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37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44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95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8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14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56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4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58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14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33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823892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2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54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24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39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16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67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18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34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35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16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18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03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49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5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37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86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43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95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90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21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947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09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5186741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22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21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74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46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77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546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60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70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06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78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75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883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95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03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79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44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4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57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45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87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55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15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51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2556095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97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64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12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10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10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04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34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86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01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0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09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66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8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84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12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609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88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58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96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615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90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85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89733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9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39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47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86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05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65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01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19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09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46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85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25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57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31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472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4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7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8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8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717225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69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86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60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62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55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07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9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9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22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17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2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75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38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03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18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88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1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63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185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21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807080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2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38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9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228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47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2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12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52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84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30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52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41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89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33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56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07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08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6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79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6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6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112414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07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49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79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20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63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0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1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97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63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38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55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75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68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12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6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39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66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82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39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6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823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821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09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7514875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33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24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00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21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07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17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18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59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504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99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33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87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91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86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89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11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53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02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92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66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99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79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24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6394331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36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80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16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45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78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28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33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01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7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87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68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73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26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53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81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2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15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56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66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53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30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4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355968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75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83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91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8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45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4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02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57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08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19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01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53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30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7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34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820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08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11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53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54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1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99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8527824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82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76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19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47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15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84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45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99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31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60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21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15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85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67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13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31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25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78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12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4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18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43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00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1194543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89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77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02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9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35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70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92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8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30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83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07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1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28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7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23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38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73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69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976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58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6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51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35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77249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24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04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09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46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73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30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08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12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64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60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00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84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24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94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09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79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1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13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39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2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29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84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24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435035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1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6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2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63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70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23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95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19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60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0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35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63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99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91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00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178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09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4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26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6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69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32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4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150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84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0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9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8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7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278701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43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2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13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34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22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61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54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35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53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30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7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07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63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92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19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4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78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38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46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81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68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98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998176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2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23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6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16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87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56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65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44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38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2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79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96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37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01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64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19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426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91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35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150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00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51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6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971996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8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69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28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1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73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4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70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27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08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8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74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66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38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31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67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1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68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15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5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06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93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29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8FF62C-FA0C-412A-B4E8-81175C0844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138</Pages>
  <Words>15341</Words>
  <Characters>87447</Characters>
  <Application>Microsoft Office Word</Application>
  <DocSecurity>0</DocSecurity>
  <Lines>728</Lines>
  <Paragraphs>205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Mexico State University</Company>
  <LinksUpToDate>false</LinksUpToDate>
  <CharactersWithSpaces>102583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Gutowitz</dc:creator>
  <cp:lastModifiedBy>Michael Gutowitz</cp:lastModifiedBy>
  <cp:revision>26</cp:revision>
  <dcterms:created xsi:type="dcterms:W3CDTF">2016-06-03T22:59:00Z</dcterms:created>
  <dcterms:modified xsi:type="dcterms:W3CDTF">2016-06-05T15:01:00Z</dcterms:modified>
</cp:coreProperties>
</file>